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2"/>
    <w:p w:rsidR="009D46AD" w:rsidRDefault="004D14F2" w:rsidP="004D14F2">
      <w:pPr>
        <w:jc w:val="center"/>
        <w:rPr>
          <w:rFonts w:ascii="Times New Roman" w:hAnsi="Times New Roman" w:cs="Times New Roman"/>
          <w:sz w:val="28"/>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44.15pt" o:ole="">
            <v:imagedata r:id="rId7" o:title=""/>
          </v:shape>
          <o:OLEObject Type="Embed" ProgID="PBrush" ShapeID="_x0000_i1025" DrawAspect="Content" ObjectID="_1700300866" r:id="rId8"/>
        </w:object>
      </w:r>
    </w:p>
    <w:p w:rsidR="009D46AD" w:rsidRDefault="009D46AD" w:rsidP="009D46AD">
      <w:pPr>
        <w:rPr>
          <w:rFonts w:ascii="Times New Roman" w:hAnsi="Times New Roman" w:cs="Times New Roman"/>
          <w:sz w:val="28"/>
        </w:rPr>
      </w:pPr>
    </w:p>
    <w:p w:rsidR="004D14F2" w:rsidRPr="004D14F2" w:rsidRDefault="004D14F2" w:rsidP="004D14F2">
      <w:pPr>
        <w:jc w:val="center"/>
        <w:rPr>
          <w:rFonts w:ascii="Times New Roman" w:hAnsi="Times New Roman"/>
          <w:b/>
          <w:bCs/>
          <w:sz w:val="28"/>
          <w:szCs w:val="28"/>
        </w:rPr>
      </w:pPr>
      <w:r w:rsidRPr="001D6684">
        <w:rPr>
          <w:rFonts w:ascii="Times New Roman" w:hAnsi="Times New Roman"/>
          <w:b/>
          <w:bCs/>
          <w:sz w:val="28"/>
          <w:szCs w:val="28"/>
        </w:rPr>
        <w:t>АДМИНИСТРАЦИИ ЛЕНИНСКОГО СЕЛЬСКОГО</w:t>
      </w:r>
      <w:r>
        <w:rPr>
          <w:rFonts w:ascii="Times New Roman" w:hAnsi="Times New Roman"/>
          <w:b/>
          <w:bCs/>
          <w:sz w:val="28"/>
          <w:szCs w:val="28"/>
        </w:rPr>
        <w:t xml:space="preserve"> </w:t>
      </w:r>
      <w:r w:rsidR="00203F73" w:rsidRPr="00203F73">
        <w:rPr>
          <w:noProof/>
        </w:rPr>
        <w:pict>
          <v:rect id="Прямоугольник 1" o:spid="_x0000_s1026" style="position:absolute;left:0;text-align:left;margin-left:396pt;margin-top:1.9pt;width:108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" filled="f" stroked="f">
            <v:textbox>
              <w:txbxContent>
                <w:p w:rsidR="004D14F2" w:rsidRDefault="004D14F2" w:rsidP="004D14F2"/>
              </w:txbxContent>
            </v:textbox>
          </v:rect>
        </w:pict>
      </w:r>
      <w:r w:rsidRPr="001D6684">
        <w:rPr>
          <w:rFonts w:ascii="Times New Roman" w:hAnsi="Times New Roman"/>
          <w:b/>
          <w:bCs/>
          <w:sz w:val="28"/>
          <w:szCs w:val="28"/>
        </w:rPr>
        <w:t xml:space="preserve">ПОСЕЛЕНИЯ УСТЬ-ЛАБИНСКОГО РАЙОНА </w:t>
      </w:r>
    </w:p>
    <w:p w:rsidR="004D14F2" w:rsidRPr="001D6684" w:rsidRDefault="004D14F2" w:rsidP="004D14F2">
      <w:pPr>
        <w:pStyle w:val="af8"/>
        <w:rPr>
          <w:b/>
          <w:bCs/>
          <w:sz w:val="36"/>
          <w:szCs w:val="36"/>
        </w:rPr>
      </w:pPr>
      <w:r w:rsidRPr="001D6684">
        <w:rPr>
          <w:b/>
          <w:bCs/>
          <w:sz w:val="36"/>
          <w:szCs w:val="36"/>
        </w:rPr>
        <w:t>П О С Т А Н О В Л Е Н И Е</w:t>
      </w:r>
    </w:p>
    <w:p w:rsidR="009D46AD" w:rsidRPr="00585A1D" w:rsidRDefault="009D46AD" w:rsidP="009D46AD">
      <w:pPr>
        <w:pStyle w:val="af6"/>
        <w:shd w:val="clear" w:color="auto" w:fill="FFFFFF"/>
        <w:spacing w:before="0" w:beforeAutospacing="0" w:after="0" w:afterAutospacing="0"/>
        <w:jc w:val="center"/>
        <w:rPr>
          <w:b/>
          <w:bCs/>
          <w:color w:val="3C3C3C"/>
          <w:sz w:val="28"/>
          <w:szCs w:val="28"/>
        </w:rPr>
      </w:pPr>
    </w:p>
    <w:p w:rsidR="009D46AD" w:rsidRPr="00435393" w:rsidRDefault="009D46AD" w:rsidP="009D46AD">
      <w:pPr>
        <w:pStyle w:val="af6"/>
        <w:shd w:val="clear" w:color="auto" w:fill="FFFFFF"/>
        <w:spacing w:before="0" w:beforeAutospacing="0" w:after="0" w:afterAutospacing="0"/>
        <w:jc w:val="both"/>
        <w:rPr>
          <w:rStyle w:val="af7"/>
          <w:sz w:val="28"/>
          <w:szCs w:val="28"/>
        </w:rPr>
      </w:pPr>
      <w:r w:rsidRPr="00435393">
        <w:rPr>
          <w:rStyle w:val="af7"/>
          <w:b w:val="0"/>
          <w:sz w:val="28"/>
          <w:szCs w:val="28"/>
        </w:rPr>
        <w:t xml:space="preserve">от </w:t>
      </w:r>
      <w:r w:rsidR="00435393">
        <w:rPr>
          <w:rStyle w:val="af7"/>
          <w:b w:val="0"/>
          <w:sz w:val="28"/>
          <w:szCs w:val="28"/>
        </w:rPr>
        <w:t>15</w:t>
      </w:r>
      <w:r w:rsidR="004D14F2" w:rsidRPr="00435393">
        <w:rPr>
          <w:rStyle w:val="af7"/>
          <w:b w:val="0"/>
          <w:sz w:val="28"/>
          <w:szCs w:val="28"/>
        </w:rPr>
        <w:t>.11.</w:t>
      </w:r>
      <w:r w:rsidR="00435393">
        <w:rPr>
          <w:rStyle w:val="af7"/>
          <w:b w:val="0"/>
          <w:sz w:val="28"/>
          <w:szCs w:val="28"/>
        </w:rPr>
        <w:t>2021г.</w:t>
      </w:r>
      <w:r w:rsidRPr="00435393">
        <w:rPr>
          <w:rStyle w:val="af7"/>
          <w:b w:val="0"/>
          <w:sz w:val="28"/>
          <w:szCs w:val="28"/>
        </w:rPr>
        <w:t xml:space="preserve">                                  </w:t>
      </w:r>
      <w:r w:rsidR="004D14F2" w:rsidRPr="00435393">
        <w:rPr>
          <w:rStyle w:val="af7"/>
          <w:b w:val="0"/>
          <w:sz w:val="28"/>
          <w:szCs w:val="28"/>
        </w:rPr>
        <w:t xml:space="preserve">                              </w:t>
      </w:r>
      <w:r w:rsidRPr="00435393">
        <w:rPr>
          <w:rStyle w:val="af7"/>
          <w:b w:val="0"/>
          <w:sz w:val="28"/>
          <w:szCs w:val="28"/>
        </w:rPr>
        <w:t xml:space="preserve">   </w:t>
      </w:r>
      <w:r w:rsidR="004D14F2" w:rsidRPr="00435393">
        <w:rPr>
          <w:rStyle w:val="af7"/>
          <w:b w:val="0"/>
          <w:sz w:val="28"/>
          <w:szCs w:val="28"/>
        </w:rPr>
        <w:t xml:space="preserve">                                </w:t>
      </w:r>
      <w:r w:rsidRPr="00435393">
        <w:rPr>
          <w:rStyle w:val="af7"/>
          <w:b w:val="0"/>
          <w:sz w:val="28"/>
          <w:szCs w:val="28"/>
        </w:rPr>
        <w:t xml:space="preserve">    №</w:t>
      </w:r>
      <w:r w:rsidR="00435393" w:rsidRPr="00435393">
        <w:rPr>
          <w:rStyle w:val="af7"/>
          <w:b w:val="0"/>
          <w:sz w:val="28"/>
          <w:szCs w:val="28"/>
        </w:rPr>
        <w:t xml:space="preserve"> </w:t>
      </w:r>
      <w:r w:rsidR="00534071">
        <w:rPr>
          <w:rStyle w:val="af7"/>
          <w:b w:val="0"/>
          <w:sz w:val="28"/>
          <w:szCs w:val="28"/>
        </w:rPr>
        <w:t>125</w:t>
      </w:r>
    </w:p>
    <w:p w:rsidR="009D46AD" w:rsidRPr="00744282" w:rsidRDefault="009D46AD" w:rsidP="009D46AD">
      <w:pPr>
        <w:pStyle w:val="af6"/>
        <w:shd w:val="clear" w:color="auto" w:fill="FFFFFF"/>
        <w:spacing w:before="0" w:beforeAutospacing="0" w:after="0" w:afterAutospacing="0"/>
        <w:jc w:val="both"/>
        <w:rPr>
          <w:color w:val="3C3C3C"/>
          <w:sz w:val="28"/>
          <w:szCs w:val="28"/>
        </w:rPr>
      </w:pPr>
    </w:p>
    <w:p w:rsidR="003E43D5" w:rsidRDefault="003E43D5" w:rsidP="009D46AD">
      <w:pPr>
        <w:rPr>
          <w:rFonts w:ascii="Times New Roman" w:hAnsi="Times New Roman" w:cs="Times New Roman"/>
          <w:b/>
        </w:rPr>
      </w:pPr>
    </w:p>
    <w:p w:rsidR="00CD1470" w:rsidRPr="00CD1470" w:rsidRDefault="00F81BFD" w:rsidP="009D46AD">
      <w:pPr>
        <w:jc w:val="center"/>
        <w:rPr>
          <w:rFonts w:ascii="Times New Roman" w:hAnsi="Times New Roman" w:cs="Times New Roman"/>
          <w:b/>
          <w:sz w:val="28"/>
          <w:szCs w:val="28"/>
        </w:rPr>
      </w:pPr>
      <w:r w:rsidRPr="00CD1470">
        <w:rPr>
          <w:rFonts w:ascii="Times New Roman" w:hAnsi="Times New Roman" w:cs="Times New Roman"/>
          <w:b/>
          <w:sz w:val="28"/>
          <w:szCs w:val="28"/>
        </w:rPr>
        <w:t>Об утверждении Порядка разработки</w:t>
      </w:r>
    </w:p>
    <w:p w:rsidR="00F81BFD" w:rsidRDefault="00F81BFD" w:rsidP="009D46AD">
      <w:pPr>
        <w:jc w:val="center"/>
        <w:rPr>
          <w:rFonts w:ascii="Times New Roman" w:hAnsi="Times New Roman" w:cs="Times New Roman"/>
          <w:b/>
          <w:sz w:val="28"/>
          <w:szCs w:val="28"/>
        </w:rPr>
      </w:pPr>
      <w:r w:rsidRPr="00CD1470">
        <w:rPr>
          <w:rFonts w:ascii="Times New Roman" w:hAnsi="Times New Roman" w:cs="Times New Roman"/>
          <w:b/>
          <w:sz w:val="28"/>
          <w:szCs w:val="28"/>
        </w:rPr>
        <w:t>среднесрочного финансового плана</w:t>
      </w:r>
    </w:p>
    <w:p w:rsidR="00F81BFD" w:rsidRPr="00F81BFD" w:rsidRDefault="00F81BFD" w:rsidP="009D46AD">
      <w:pPr>
        <w:jc w:val="both"/>
        <w:rPr>
          <w:rFonts w:ascii="Times New Roman" w:hAnsi="Times New Roman" w:cs="Times New Roman"/>
        </w:rPr>
      </w:pPr>
    </w:p>
    <w:p w:rsidR="009D46AD" w:rsidRPr="00ED0AB5" w:rsidRDefault="00F81BFD" w:rsidP="00ED0AB5">
      <w:pPr>
        <w:ind w:firstLine="567"/>
        <w:jc w:val="both"/>
        <w:rPr>
          <w:rFonts w:ascii="Times New Roman" w:hAnsi="Times New Roman" w:cs="Times New Roman"/>
          <w:sz w:val="28"/>
          <w:szCs w:val="28"/>
        </w:rPr>
      </w:pPr>
      <w:r w:rsidRPr="009C0DB9">
        <w:rPr>
          <w:rFonts w:ascii="Times New Roman" w:hAnsi="Times New Roman" w:cs="Times New Roman"/>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 xml:space="preserve"> 131-ФЗ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 Уставом</w:t>
      </w:r>
      <w:r w:rsidR="00CD1470" w:rsidRPr="009C0DB9">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Pr="009C0DB9">
        <w:rPr>
          <w:rFonts w:ascii="Times New Roman" w:hAnsi="Times New Roman" w:cs="Times New Roman"/>
          <w:sz w:val="28"/>
          <w:szCs w:val="28"/>
        </w:rPr>
        <w:t xml:space="preserve"> сельского поселения</w:t>
      </w:r>
      <w:r w:rsidR="00ED0AB5">
        <w:rPr>
          <w:rFonts w:ascii="Times New Roman" w:hAnsi="Times New Roman" w:cs="Times New Roman"/>
          <w:sz w:val="28"/>
          <w:szCs w:val="28"/>
        </w:rPr>
        <w:t xml:space="preserve"> Усть-Лабинского района</w:t>
      </w:r>
      <w:r w:rsidRPr="009C0DB9">
        <w:rPr>
          <w:rFonts w:ascii="Times New Roman" w:hAnsi="Times New Roman" w:cs="Times New Roman"/>
          <w:sz w:val="28"/>
          <w:szCs w:val="28"/>
        </w:rPr>
        <w:t>, Положением о бюджетном процессе</w:t>
      </w:r>
      <w:r w:rsidR="009C0DB9" w:rsidRPr="009C0DB9">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w:t>
      </w:r>
      <w:r w:rsidR="00ED0AB5">
        <w:rPr>
          <w:rFonts w:ascii="Times New Roman" w:hAnsi="Times New Roman" w:cs="Times New Roman"/>
          <w:sz w:val="28"/>
          <w:szCs w:val="28"/>
        </w:rPr>
        <w:t>, постановляю:</w:t>
      </w:r>
    </w:p>
    <w:p w:rsidR="00F81BFD" w:rsidRPr="009C0DB9" w:rsidRDefault="00F81BFD" w:rsidP="009D46AD">
      <w:pPr>
        <w:ind w:firstLine="567"/>
        <w:jc w:val="both"/>
        <w:rPr>
          <w:rFonts w:ascii="Times New Roman" w:hAnsi="Times New Roman" w:cs="Times New Roman"/>
          <w:sz w:val="28"/>
          <w:szCs w:val="28"/>
        </w:rPr>
      </w:pPr>
      <w:bookmarkStart w:id="1" w:name="sub_1"/>
      <w:r w:rsidRPr="009C0DB9">
        <w:rPr>
          <w:rFonts w:ascii="Times New Roman" w:hAnsi="Times New Roman" w:cs="Times New Roman"/>
          <w:sz w:val="28"/>
          <w:szCs w:val="28"/>
        </w:rPr>
        <w:t>1. Утвердить Порядок разработки среднесрочного финансового плана</w:t>
      </w:r>
      <w:r w:rsidR="00692A49">
        <w:rPr>
          <w:rFonts w:ascii="Times New Roman" w:hAnsi="Times New Roman" w:cs="Times New Roman"/>
          <w:sz w:val="28"/>
          <w:szCs w:val="28"/>
        </w:rPr>
        <w:t xml:space="preserve"> согласно</w:t>
      </w:r>
      <w:r w:rsidR="00180C11">
        <w:rPr>
          <w:rFonts w:ascii="Times New Roman" w:hAnsi="Times New Roman" w:cs="Times New Roman"/>
          <w:sz w:val="28"/>
          <w:szCs w:val="28"/>
        </w:rPr>
        <w:t xml:space="preserve"> </w:t>
      </w:r>
      <w:r w:rsidR="00692A49">
        <w:rPr>
          <w:rFonts w:ascii="Times New Roman" w:hAnsi="Times New Roman" w:cs="Times New Roman"/>
          <w:sz w:val="28"/>
          <w:szCs w:val="28"/>
        </w:rPr>
        <w:t>приложению к настоящему постановлению</w:t>
      </w:r>
      <w:r w:rsidRPr="009C0DB9">
        <w:rPr>
          <w:rFonts w:ascii="Times New Roman" w:hAnsi="Times New Roman" w:cs="Times New Roman"/>
          <w:sz w:val="28"/>
          <w:szCs w:val="28"/>
        </w:rPr>
        <w:t>.</w:t>
      </w:r>
    </w:p>
    <w:p w:rsidR="00F81BFD" w:rsidRDefault="00F81BFD" w:rsidP="009D46AD">
      <w:pPr>
        <w:ind w:firstLine="567"/>
        <w:jc w:val="both"/>
        <w:rPr>
          <w:rFonts w:ascii="Times New Roman" w:hAnsi="Times New Roman" w:cs="Times New Roman"/>
          <w:sz w:val="28"/>
          <w:szCs w:val="28"/>
        </w:rPr>
      </w:pPr>
      <w:bookmarkStart w:id="2" w:name="sub_2"/>
      <w:bookmarkEnd w:id="1"/>
      <w:r w:rsidRPr="009C0DB9">
        <w:rPr>
          <w:rFonts w:ascii="Times New Roman" w:hAnsi="Times New Roman" w:cs="Times New Roman"/>
          <w:sz w:val="28"/>
          <w:szCs w:val="28"/>
        </w:rPr>
        <w:t>2. Администрации</w:t>
      </w:r>
      <w:r w:rsidR="009C0DB9" w:rsidRPr="009C0DB9">
        <w:rPr>
          <w:rFonts w:ascii="Times New Roman" w:hAnsi="Times New Roman" w:cs="Times New Roman"/>
          <w:sz w:val="28"/>
          <w:szCs w:val="28"/>
        </w:rPr>
        <w:t xml:space="preserve"> </w:t>
      </w:r>
      <w:bookmarkStart w:id="3" w:name="_Hlk54951997"/>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w:t>
      </w:r>
      <w:bookmarkEnd w:id="3"/>
      <w:r w:rsidR="00ED0AB5" w:rsidRPr="00ED0AB5">
        <w:rPr>
          <w:rFonts w:ascii="Times New Roman" w:hAnsi="Times New Roman" w:cs="Times New Roman"/>
          <w:sz w:val="28"/>
          <w:szCs w:val="28"/>
        </w:rPr>
        <w:t xml:space="preserve"> </w:t>
      </w:r>
      <w:r w:rsidRPr="009C0DB9">
        <w:rPr>
          <w:rFonts w:ascii="Times New Roman" w:hAnsi="Times New Roman" w:cs="Times New Roman"/>
          <w:sz w:val="28"/>
          <w:szCs w:val="28"/>
        </w:rPr>
        <w:t>ежегодно обеспечива</w:t>
      </w:r>
      <w:r w:rsidR="00ED0AB5">
        <w:rPr>
          <w:rFonts w:ascii="Times New Roman" w:hAnsi="Times New Roman" w:cs="Times New Roman"/>
          <w:sz w:val="28"/>
          <w:szCs w:val="28"/>
        </w:rPr>
        <w:t>ть</w:t>
      </w:r>
      <w:r w:rsidRPr="009C0DB9">
        <w:rPr>
          <w:rFonts w:ascii="Times New Roman" w:hAnsi="Times New Roman" w:cs="Times New Roman"/>
          <w:sz w:val="28"/>
          <w:szCs w:val="28"/>
        </w:rPr>
        <w:t xml:space="preserve"> организацию разработки среднесрочного финансового плана</w:t>
      </w:r>
      <w:r w:rsidR="009C0DB9" w:rsidRPr="009C0DB9">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 </w:t>
      </w:r>
      <w:r w:rsidRPr="009C0DB9">
        <w:rPr>
          <w:rFonts w:ascii="Times New Roman" w:hAnsi="Times New Roman" w:cs="Times New Roman"/>
          <w:sz w:val="28"/>
          <w:szCs w:val="28"/>
        </w:rPr>
        <w:t xml:space="preserve">на очередной финансовый год и плановый период в соответствии с утвержденным </w:t>
      </w:r>
      <w:hyperlink w:anchor="sub_1000" w:history="1">
        <w:r w:rsidRPr="009C0DB9">
          <w:rPr>
            <w:rFonts w:ascii="Times New Roman" w:hAnsi="Times New Roman" w:cs="Times New Roman"/>
            <w:sz w:val="28"/>
            <w:szCs w:val="28"/>
          </w:rPr>
          <w:t>Положением</w:t>
        </w:r>
      </w:hyperlink>
      <w:r w:rsidRPr="009C0DB9">
        <w:rPr>
          <w:rFonts w:ascii="Times New Roman" w:hAnsi="Times New Roman" w:cs="Times New Roman"/>
          <w:sz w:val="28"/>
          <w:szCs w:val="28"/>
        </w:rPr>
        <w:t>.</w:t>
      </w:r>
    </w:p>
    <w:p w:rsidR="00435393" w:rsidRPr="00435393" w:rsidRDefault="00ED0AB5" w:rsidP="00435393">
      <w:pPr>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3.</w:t>
      </w:r>
      <w:r w:rsidR="00435393" w:rsidRPr="00435393">
        <w:rPr>
          <w:sz w:val="28"/>
          <w:szCs w:val="28"/>
        </w:rPr>
        <w:t xml:space="preserve"> </w:t>
      </w:r>
      <w:r w:rsidR="00435393" w:rsidRPr="00435393">
        <w:rPr>
          <w:rFonts w:ascii="Times New Roman" w:hAnsi="Times New Roman" w:cs="Times New Roman"/>
          <w:sz w:val="28"/>
          <w:szCs w:val="28"/>
        </w:rPr>
        <w:t>Начальнику общего отдела (Пулека) обнародовать настоящее постановление в установленном порядке и разместить на  сайте  Ленинского сельского поселения в сети Интернет.</w:t>
      </w:r>
    </w:p>
    <w:p w:rsidR="00F81BFD" w:rsidRDefault="00435393" w:rsidP="00435393">
      <w:pPr>
        <w:jc w:val="both"/>
        <w:rPr>
          <w:rFonts w:ascii="Times New Roman" w:hAnsi="Times New Roman" w:cs="Times New Roman"/>
          <w:sz w:val="28"/>
          <w:szCs w:val="28"/>
        </w:rPr>
      </w:pPr>
      <w:bookmarkStart w:id="4" w:name="sub_4"/>
      <w:bookmarkEnd w:id="2"/>
      <w:r>
        <w:rPr>
          <w:rFonts w:ascii="Times New Roman" w:hAnsi="Times New Roman" w:cs="Times New Roman"/>
          <w:sz w:val="28"/>
          <w:szCs w:val="28"/>
        </w:rPr>
        <w:t xml:space="preserve">          4</w:t>
      </w:r>
      <w:r w:rsidR="00F81BFD" w:rsidRPr="009C0DB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1BFD" w:rsidRPr="009C0DB9">
        <w:rPr>
          <w:rFonts w:ascii="Times New Roman" w:hAnsi="Times New Roman" w:cs="Times New Roman"/>
          <w:sz w:val="28"/>
          <w:szCs w:val="28"/>
        </w:rPr>
        <w:t>Контроль за выполнением настоящего постановления оставляю за собой.</w:t>
      </w:r>
    </w:p>
    <w:p w:rsidR="00201F8E" w:rsidRDefault="00201F8E" w:rsidP="009D46AD">
      <w:pPr>
        <w:ind w:firstLine="567"/>
        <w:jc w:val="both"/>
        <w:rPr>
          <w:rFonts w:ascii="Times New Roman" w:hAnsi="Times New Roman" w:cs="Times New Roman"/>
          <w:sz w:val="28"/>
          <w:szCs w:val="28"/>
        </w:rPr>
      </w:pPr>
    </w:p>
    <w:p w:rsidR="00201F8E" w:rsidRDefault="00201F8E" w:rsidP="009D46AD">
      <w:pPr>
        <w:ind w:firstLine="567"/>
        <w:jc w:val="both"/>
        <w:rPr>
          <w:rFonts w:ascii="Times New Roman" w:hAnsi="Times New Roman" w:cs="Times New Roman"/>
          <w:sz w:val="28"/>
          <w:szCs w:val="28"/>
        </w:rPr>
      </w:pPr>
    </w:p>
    <w:bookmarkEnd w:id="4"/>
    <w:p w:rsidR="00201F8E" w:rsidRPr="00851CCC" w:rsidRDefault="00201F8E" w:rsidP="009D46AD">
      <w:pPr>
        <w:rPr>
          <w:rFonts w:ascii="Times New Roman" w:eastAsia="Calibri" w:hAnsi="Times New Roman" w:cs="Times New Roman"/>
          <w:b/>
          <w:color w:val="auto"/>
          <w:sz w:val="28"/>
          <w:szCs w:val="28"/>
        </w:rPr>
      </w:pPr>
    </w:p>
    <w:p w:rsidR="00201F8E" w:rsidRPr="009D46AD" w:rsidRDefault="009D46AD" w:rsidP="008C6ECB">
      <w:pPr>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3E43D5" w:rsidRPr="009D46AD">
        <w:rPr>
          <w:rFonts w:ascii="Times New Roman" w:eastAsia="Calibri" w:hAnsi="Times New Roman" w:cs="Times New Roman"/>
          <w:color w:val="auto"/>
          <w:sz w:val="28"/>
          <w:szCs w:val="28"/>
        </w:rPr>
        <w:t>Г</w:t>
      </w:r>
      <w:r w:rsidR="008C6ECB">
        <w:rPr>
          <w:rFonts w:ascii="Times New Roman" w:eastAsia="Calibri" w:hAnsi="Times New Roman" w:cs="Times New Roman"/>
          <w:color w:val="auto"/>
          <w:sz w:val="28"/>
          <w:szCs w:val="28"/>
        </w:rPr>
        <w:t xml:space="preserve">лава Ленинского сельского поселения </w:t>
      </w:r>
    </w:p>
    <w:p w:rsidR="009D46AD" w:rsidRDefault="008C6ECB" w:rsidP="008C6ECB">
      <w:pPr>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8C6ECB">
        <w:rPr>
          <w:rFonts w:ascii="Times New Roman" w:eastAsia="Calibri" w:hAnsi="Times New Roman" w:cs="Times New Roman"/>
          <w:color w:val="auto"/>
          <w:sz w:val="28"/>
          <w:szCs w:val="28"/>
        </w:rPr>
        <w:t>Усть-Лабинского района</w:t>
      </w:r>
      <w:r>
        <w:rPr>
          <w:rFonts w:ascii="Times New Roman" w:eastAsia="Calibri" w:hAnsi="Times New Roman" w:cs="Times New Roman"/>
          <w:color w:val="auto"/>
          <w:sz w:val="28"/>
          <w:szCs w:val="28"/>
        </w:rPr>
        <w:t xml:space="preserve">                                                                             В.П.Авджян</w:t>
      </w:r>
    </w:p>
    <w:p w:rsidR="008C6ECB" w:rsidRPr="008C6ECB" w:rsidRDefault="008C6ECB" w:rsidP="008C6ECB">
      <w:pPr>
        <w:jc w:val="both"/>
        <w:rPr>
          <w:rFonts w:ascii="Times New Roman" w:eastAsia="Calibri" w:hAnsi="Times New Roman" w:cs="Times New Roman"/>
          <w:color w:val="auto"/>
          <w:sz w:val="28"/>
          <w:szCs w:val="28"/>
        </w:rPr>
      </w:pPr>
    </w:p>
    <w:p w:rsidR="009D46AD" w:rsidRDefault="009D46AD" w:rsidP="009D46AD">
      <w:pPr>
        <w:ind w:left="5100"/>
        <w:jc w:val="center"/>
        <w:rPr>
          <w:rFonts w:ascii="Times New Roman" w:hAnsi="Times New Roman" w:cs="Times New Roman"/>
        </w:rPr>
      </w:pPr>
      <w:r w:rsidRPr="009D46AD">
        <w:rPr>
          <w:rFonts w:ascii="Times New Roman" w:hAnsi="Times New Roman" w:cs="Times New Roman"/>
        </w:rPr>
        <w:t xml:space="preserve">                        </w:t>
      </w:r>
    </w:p>
    <w:p w:rsidR="00435393" w:rsidRDefault="009D46AD" w:rsidP="009D46AD">
      <w:pPr>
        <w:ind w:left="5100"/>
        <w:jc w:val="center"/>
        <w:rPr>
          <w:rFonts w:ascii="Times New Roman" w:hAnsi="Times New Roman" w:cs="Times New Roman"/>
        </w:rPr>
      </w:pPr>
      <w:r>
        <w:rPr>
          <w:rFonts w:ascii="Times New Roman" w:hAnsi="Times New Roman" w:cs="Times New Roman"/>
        </w:rPr>
        <w:t xml:space="preserve">                                </w:t>
      </w:r>
    </w:p>
    <w:p w:rsidR="00435393" w:rsidRDefault="00435393" w:rsidP="009D46AD">
      <w:pPr>
        <w:ind w:left="5100"/>
        <w:jc w:val="center"/>
        <w:rPr>
          <w:rFonts w:ascii="Times New Roman" w:hAnsi="Times New Roman" w:cs="Times New Roman"/>
        </w:rPr>
      </w:pPr>
    </w:p>
    <w:p w:rsidR="00534071" w:rsidRDefault="00534071" w:rsidP="009D46AD">
      <w:pPr>
        <w:ind w:left="5100"/>
        <w:jc w:val="center"/>
        <w:rPr>
          <w:rFonts w:ascii="Times New Roman" w:hAnsi="Times New Roman" w:cs="Times New Roman"/>
        </w:rPr>
      </w:pPr>
    </w:p>
    <w:p w:rsidR="00435393" w:rsidRDefault="00435393" w:rsidP="009D46AD">
      <w:pPr>
        <w:ind w:left="5100"/>
        <w:jc w:val="center"/>
        <w:rPr>
          <w:rFonts w:ascii="Times New Roman" w:hAnsi="Times New Roman" w:cs="Times New Roman"/>
        </w:rPr>
      </w:pPr>
    </w:p>
    <w:p w:rsidR="00201F8E" w:rsidRPr="009D46AD" w:rsidRDefault="009D46AD" w:rsidP="00435393">
      <w:pPr>
        <w:ind w:left="5100"/>
        <w:jc w:val="right"/>
        <w:rPr>
          <w:rFonts w:ascii="Times New Roman" w:hAnsi="Times New Roman" w:cs="Times New Roman"/>
        </w:rPr>
      </w:pPr>
      <w:r>
        <w:rPr>
          <w:rFonts w:ascii="Times New Roman" w:hAnsi="Times New Roman" w:cs="Times New Roman"/>
        </w:rPr>
        <w:lastRenderedPageBreak/>
        <w:t xml:space="preserve">     </w:t>
      </w:r>
      <w:r w:rsidR="00201F8E" w:rsidRPr="009D46AD">
        <w:rPr>
          <w:rFonts w:ascii="Times New Roman" w:hAnsi="Times New Roman" w:cs="Times New Roman"/>
        </w:rPr>
        <w:t xml:space="preserve">Приложение </w:t>
      </w:r>
    </w:p>
    <w:p w:rsidR="00201F8E" w:rsidRPr="009D46AD" w:rsidRDefault="00435393" w:rsidP="00435393">
      <w:pPr>
        <w:ind w:left="5100"/>
        <w:jc w:val="right"/>
        <w:rPr>
          <w:rFonts w:ascii="Times New Roman" w:hAnsi="Times New Roman" w:cs="Times New Roman"/>
        </w:rPr>
      </w:pPr>
      <w:r>
        <w:rPr>
          <w:rFonts w:ascii="Times New Roman" w:hAnsi="Times New Roman" w:cs="Times New Roman"/>
        </w:rPr>
        <w:t xml:space="preserve">    </w:t>
      </w:r>
      <w:r w:rsidR="00201F8E" w:rsidRPr="009D46AD">
        <w:rPr>
          <w:rFonts w:ascii="Times New Roman" w:hAnsi="Times New Roman" w:cs="Times New Roman"/>
        </w:rPr>
        <w:t>к Постановлению администрации</w:t>
      </w:r>
    </w:p>
    <w:p w:rsidR="00201F8E" w:rsidRPr="009D46AD" w:rsidRDefault="008C6ECB" w:rsidP="00435393">
      <w:pPr>
        <w:ind w:left="5100"/>
        <w:jc w:val="right"/>
        <w:rPr>
          <w:rFonts w:ascii="Times New Roman" w:hAnsi="Times New Roman" w:cs="Times New Roman"/>
        </w:rPr>
      </w:pPr>
      <w:r>
        <w:rPr>
          <w:rFonts w:ascii="Times New Roman" w:hAnsi="Times New Roman" w:cs="Times New Roman"/>
        </w:rPr>
        <w:t>Ленинского</w:t>
      </w:r>
      <w:r w:rsidR="00ED0AB5" w:rsidRPr="00ED0AB5">
        <w:rPr>
          <w:rFonts w:ascii="Times New Roman" w:hAnsi="Times New Roman" w:cs="Times New Roman"/>
        </w:rPr>
        <w:t xml:space="preserve"> </w:t>
      </w:r>
      <w:r w:rsidR="00201F8E" w:rsidRPr="009D46AD">
        <w:rPr>
          <w:rFonts w:ascii="Times New Roman" w:hAnsi="Times New Roman" w:cs="Times New Roman"/>
        </w:rPr>
        <w:t xml:space="preserve">сельского поселения </w:t>
      </w:r>
    </w:p>
    <w:p w:rsidR="00201F8E" w:rsidRPr="009D46AD" w:rsidRDefault="008C6ECB" w:rsidP="00435393">
      <w:pPr>
        <w:ind w:left="5100"/>
        <w:jc w:val="right"/>
        <w:rPr>
          <w:rFonts w:ascii="Times New Roman" w:hAnsi="Times New Roman" w:cs="Times New Roman"/>
        </w:rPr>
      </w:pPr>
      <w:r>
        <w:rPr>
          <w:rFonts w:ascii="Times New Roman" w:hAnsi="Times New Roman" w:cs="Times New Roman"/>
        </w:rPr>
        <w:t>о</w:t>
      </w:r>
      <w:r w:rsidR="00201F8E" w:rsidRPr="009D46AD">
        <w:rPr>
          <w:rFonts w:ascii="Times New Roman" w:hAnsi="Times New Roman" w:cs="Times New Roman"/>
        </w:rPr>
        <w:t>т</w:t>
      </w:r>
      <w:r w:rsidR="00435393">
        <w:rPr>
          <w:rFonts w:ascii="Times New Roman" w:hAnsi="Times New Roman" w:cs="Times New Roman"/>
        </w:rPr>
        <w:t xml:space="preserve"> 15.11.2021</w:t>
      </w:r>
      <w:r>
        <w:rPr>
          <w:rFonts w:ascii="Times New Roman" w:hAnsi="Times New Roman" w:cs="Times New Roman"/>
        </w:rPr>
        <w:t xml:space="preserve"> </w:t>
      </w:r>
      <w:r w:rsidR="003E43D5" w:rsidRPr="009D46AD">
        <w:rPr>
          <w:rFonts w:ascii="Times New Roman" w:hAnsi="Times New Roman" w:cs="Times New Roman"/>
        </w:rPr>
        <w:t>г. №</w:t>
      </w:r>
      <w:r w:rsidR="00435393">
        <w:rPr>
          <w:rFonts w:ascii="Times New Roman" w:hAnsi="Times New Roman" w:cs="Times New Roman"/>
        </w:rPr>
        <w:t xml:space="preserve"> </w:t>
      </w:r>
      <w:r w:rsidR="00534071">
        <w:rPr>
          <w:rFonts w:ascii="Times New Roman" w:hAnsi="Times New Roman" w:cs="Times New Roman"/>
        </w:rPr>
        <w:t>125</w:t>
      </w:r>
      <w:r w:rsidR="003E43D5" w:rsidRPr="009D46AD">
        <w:rPr>
          <w:rFonts w:ascii="Times New Roman" w:hAnsi="Times New Roman" w:cs="Times New Roman"/>
        </w:rPr>
        <w:t xml:space="preserve"> </w:t>
      </w:r>
    </w:p>
    <w:p w:rsidR="00201F8E" w:rsidRPr="00F45F31" w:rsidRDefault="00201F8E" w:rsidP="00201F8E">
      <w:pPr>
        <w:ind w:firstLine="698"/>
        <w:jc w:val="right"/>
        <w:rPr>
          <w:rFonts w:ascii="Times New Roman" w:hAnsi="Times New Roman" w:cs="Times New Roman"/>
          <w:sz w:val="28"/>
          <w:szCs w:val="28"/>
        </w:rPr>
      </w:pPr>
    </w:p>
    <w:p w:rsidR="0050069E" w:rsidRPr="00F45F31" w:rsidRDefault="00FE1CA2" w:rsidP="00E37994">
      <w:pPr>
        <w:jc w:val="center"/>
        <w:rPr>
          <w:rFonts w:ascii="Times New Roman" w:hAnsi="Times New Roman" w:cs="Times New Roman"/>
          <w:b/>
          <w:sz w:val="28"/>
          <w:szCs w:val="28"/>
        </w:rPr>
      </w:pPr>
      <w:r w:rsidRPr="00F45F31">
        <w:rPr>
          <w:rFonts w:ascii="Times New Roman" w:hAnsi="Times New Roman" w:cs="Times New Roman"/>
          <w:b/>
          <w:sz w:val="28"/>
          <w:szCs w:val="28"/>
        </w:rPr>
        <w:t>Порядок</w:t>
      </w:r>
      <w:bookmarkEnd w:id="0"/>
    </w:p>
    <w:p w:rsidR="0050069E" w:rsidRPr="00F45F31" w:rsidRDefault="00FE1CA2" w:rsidP="00E37994">
      <w:pPr>
        <w:jc w:val="center"/>
        <w:rPr>
          <w:rFonts w:ascii="Times New Roman" w:hAnsi="Times New Roman" w:cs="Times New Roman"/>
          <w:b/>
          <w:sz w:val="28"/>
          <w:szCs w:val="28"/>
        </w:rPr>
      </w:pPr>
      <w:bookmarkStart w:id="5" w:name="bookmark3"/>
      <w:r w:rsidRPr="00F45F31">
        <w:rPr>
          <w:rFonts w:ascii="Times New Roman" w:hAnsi="Times New Roman" w:cs="Times New Roman"/>
          <w:b/>
          <w:sz w:val="28"/>
          <w:szCs w:val="28"/>
        </w:rPr>
        <w:t>разработки среднесрочного финансового плана</w:t>
      </w:r>
      <w:bookmarkEnd w:id="5"/>
    </w:p>
    <w:p w:rsidR="000D3854" w:rsidRPr="00F45F31" w:rsidRDefault="000D3854" w:rsidP="00E37994">
      <w:pPr>
        <w:ind w:firstLine="567"/>
        <w:jc w:val="both"/>
        <w:rPr>
          <w:rFonts w:ascii="Times New Roman" w:hAnsi="Times New Roman" w:cs="Times New Roman"/>
          <w:sz w:val="28"/>
          <w:szCs w:val="28"/>
        </w:rPr>
      </w:pP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 </w:t>
      </w:r>
      <w:r w:rsidR="00FE1CA2" w:rsidRPr="00F45F31">
        <w:rPr>
          <w:rFonts w:ascii="Times New Roman" w:hAnsi="Times New Roman" w:cs="Times New Roman"/>
          <w:sz w:val="28"/>
          <w:szCs w:val="28"/>
        </w:rPr>
        <w:t>Порядок разработки среднесрочного финансового плана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w:t>
      </w:r>
      <w:r w:rsidR="00692A49"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(далее - Порядок) регулирует процедуру разработки и утверждения среднесрочного финансового плана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w:t>
      </w:r>
      <w:r w:rsidR="00FE1CA2" w:rsidRPr="00F45F31">
        <w:rPr>
          <w:rFonts w:ascii="Times New Roman" w:hAnsi="Times New Roman" w:cs="Times New Roman"/>
          <w:sz w:val="28"/>
          <w:szCs w:val="28"/>
        </w:rPr>
        <w:t>, определяет его форму и содержание.</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2. </w:t>
      </w:r>
      <w:r w:rsidR="00FE1CA2" w:rsidRPr="00F45F31">
        <w:rPr>
          <w:rFonts w:ascii="Times New Roman" w:hAnsi="Times New Roman" w:cs="Times New Roman"/>
          <w:sz w:val="28"/>
          <w:szCs w:val="28"/>
        </w:rPr>
        <w:t>Среднесрочный финансовый план</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 </w:t>
      </w:r>
      <w:r w:rsidR="00FE1CA2" w:rsidRPr="00F45F31">
        <w:rPr>
          <w:rFonts w:ascii="Times New Roman" w:hAnsi="Times New Roman" w:cs="Times New Roman"/>
          <w:sz w:val="28"/>
          <w:szCs w:val="28"/>
        </w:rPr>
        <w:t>(далее - План) представляет собой документ, содержащий основные параметры бюджета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w:t>
      </w:r>
      <w:r w:rsidR="00FE1CA2" w:rsidRPr="00F45F31">
        <w:rPr>
          <w:rFonts w:ascii="Times New Roman" w:hAnsi="Times New Roman" w:cs="Times New Roman"/>
          <w:sz w:val="28"/>
          <w:szCs w:val="28"/>
        </w:rPr>
        <w:t>.</w:t>
      </w:r>
    </w:p>
    <w:p w:rsidR="003E43D5"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3. </w:t>
      </w:r>
      <w:r w:rsidR="00FE1CA2" w:rsidRPr="00F45F31">
        <w:rPr>
          <w:rFonts w:ascii="Times New Roman" w:hAnsi="Times New Roman" w:cs="Times New Roman"/>
          <w:sz w:val="28"/>
          <w:szCs w:val="28"/>
        </w:rPr>
        <w:t>План ежегодно разрабатывается на предстоящие три года, первый из которых - это год, на который составляется проект бюджета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w:t>
      </w:r>
      <w:r w:rsidR="003E43D5" w:rsidRPr="00F45F31">
        <w:rPr>
          <w:rFonts w:ascii="Times New Roman" w:hAnsi="Times New Roman" w:cs="Times New Roman"/>
          <w:sz w:val="28"/>
          <w:szCs w:val="28"/>
        </w:rPr>
        <w:t>.</w:t>
      </w:r>
      <w:r w:rsidR="00692A49" w:rsidRPr="00F45F31">
        <w:rPr>
          <w:rFonts w:ascii="Times New Roman" w:hAnsi="Times New Roman" w:cs="Times New Roman"/>
          <w:sz w:val="28"/>
          <w:szCs w:val="28"/>
        </w:rPr>
        <w:t xml:space="preserve"> </w:t>
      </w:r>
    </w:p>
    <w:p w:rsidR="00762E1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4. </w:t>
      </w:r>
      <w:r w:rsidR="00FE1CA2" w:rsidRPr="00F45F31">
        <w:rPr>
          <w:rFonts w:ascii="Times New Roman" w:hAnsi="Times New Roman" w:cs="Times New Roman"/>
          <w:sz w:val="28"/>
          <w:szCs w:val="28"/>
        </w:rPr>
        <w:t>Формирование Плана осуществляется в соответствии с:</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Бюджетным кодексом Российской Федерации;</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основными направлениями бюджетной и налоговой политики;</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прогнозом социально-экономического развития</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 </w:t>
      </w:r>
      <w:r w:rsidRPr="00F45F31">
        <w:rPr>
          <w:rFonts w:ascii="Times New Roman" w:hAnsi="Times New Roman" w:cs="Times New Roman"/>
          <w:sz w:val="28"/>
          <w:szCs w:val="28"/>
        </w:rPr>
        <w:t>на</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очередной финансовый год и на плановый период;</w:t>
      </w:r>
    </w:p>
    <w:p w:rsidR="0050069E" w:rsidRPr="00F45F31" w:rsidRDefault="00ED0AB5" w:rsidP="00E37994">
      <w:pPr>
        <w:ind w:firstLine="567"/>
        <w:jc w:val="both"/>
        <w:rPr>
          <w:rFonts w:ascii="Times New Roman" w:hAnsi="Times New Roman" w:cs="Times New Roman"/>
          <w:sz w:val="28"/>
          <w:szCs w:val="28"/>
        </w:rPr>
      </w:pPr>
      <w:r>
        <w:rPr>
          <w:rFonts w:ascii="Times New Roman" w:hAnsi="Times New Roman" w:cs="Times New Roman"/>
          <w:sz w:val="28"/>
          <w:szCs w:val="28"/>
        </w:rPr>
        <w:t>ведомственными целевыми</w:t>
      </w:r>
      <w:r w:rsidR="00FE1CA2" w:rsidRPr="00F45F31">
        <w:rPr>
          <w:rFonts w:ascii="Times New Roman" w:hAnsi="Times New Roman" w:cs="Times New Roman"/>
          <w:sz w:val="28"/>
          <w:szCs w:val="28"/>
        </w:rPr>
        <w:t xml:space="preserve"> программами.</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5. </w:t>
      </w:r>
      <w:r w:rsidR="00FE1CA2" w:rsidRPr="00F45F31">
        <w:rPr>
          <w:rFonts w:ascii="Times New Roman" w:hAnsi="Times New Roman" w:cs="Times New Roman"/>
          <w:sz w:val="28"/>
          <w:szCs w:val="28"/>
        </w:rPr>
        <w:t>План разрабатывается в целях:</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последующего формирования бюджета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ED0AB5" w:rsidRPr="00ED0AB5">
        <w:rPr>
          <w:rFonts w:ascii="Times New Roman" w:hAnsi="Times New Roman" w:cs="Times New Roman"/>
          <w:sz w:val="28"/>
          <w:szCs w:val="28"/>
        </w:rPr>
        <w:t xml:space="preserve"> сельского поселения Усть-Лабинского района </w:t>
      </w:r>
      <w:r w:rsidRPr="00F45F31">
        <w:rPr>
          <w:rFonts w:ascii="Times New Roman" w:hAnsi="Times New Roman" w:cs="Times New Roman"/>
          <w:sz w:val="28"/>
          <w:szCs w:val="28"/>
        </w:rPr>
        <w:t>на очередной финансовый год с учетом среднесрочных тенденций социально-экономического развития;</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осуществления планирования бюджетных расходов главными распорядителями средств бюджета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 </w:t>
      </w:r>
      <w:r w:rsidRPr="00F45F31">
        <w:rPr>
          <w:rFonts w:ascii="Times New Roman" w:hAnsi="Times New Roman" w:cs="Times New Roman"/>
          <w:sz w:val="28"/>
          <w:szCs w:val="28"/>
        </w:rPr>
        <w:t>с учетом параметров Плана;</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выявления необходимости и возможности осуществления в перспективе мер в области финансовой политики;</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изучение негативных долгосрочных тенденций показателей Плана и своевременного принятия соответствующих мер;</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разработки и реализации </w:t>
      </w:r>
      <w:r w:rsidR="00DF0DE3">
        <w:rPr>
          <w:rFonts w:ascii="Times New Roman" w:hAnsi="Times New Roman" w:cs="Times New Roman"/>
          <w:sz w:val="28"/>
          <w:szCs w:val="28"/>
        </w:rPr>
        <w:t>ведомственных целевых</w:t>
      </w:r>
      <w:r w:rsidRPr="00F45F31">
        <w:rPr>
          <w:rFonts w:ascii="Times New Roman" w:hAnsi="Times New Roman" w:cs="Times New Roman"/>
          <w:sz w:val="28"/>
          <w:szCs w:val="28"/>
        </w:rPr>
        <w:t xml:space="preserve"> программ </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6. </w:t>
      </w:r>
      <w:r w:rsidR="00FE1CA2" w:rsidRPr="00F45F31">
        <w:rPr>
          <w:rFonts w:ascii="Times New Roman" w:hAnsi="Times New Roman" w:cs="Times New Roman"/>
          <w:sz w:val="28"/>
          <w:szCs w:val="28"/>
        </w:rPr>
        <w:t>План должен содержать следующие параметры:</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прогнозируемый общий объем доходов и расходов бюджета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Pr="00F45F31">
        <w:rPr>
          <w:rFonts w:ascii="Times New Roman" w:hAnsi="Times New Roman" w:cs="Times New Roman"/>
          <w:sz w:val="28"/>
          <w:szCs w:val="28"/>
        </w:rPr>
        <w:t>;</w:t>
      </w:r>
    </w:p>
    <w:p w:rsidR="00762E1E"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объемы бюджетных ассигнований по главным распорядителям средств бюджета</w:t>
      </w:r>
      <w:r w:rsidR="00692A49"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Pr="00F45F31">
        <w:rPr>
          <w:rFonts w:ascii="Times New Roman" w:hAnsi="Times New Roman" w:cs="Times New Roman"/>
          <w:sz w:val="28"/>
          <w:szCs w:val="28"/>
        </w:rPr>
        <w:t xml:space="preserve">, разделам, подразделам классификации расходов бюджетов либо объемы бюджетных </w:t>
      </w:r>
      <w:r w:rsidRPr="00F45F31">
        <w:rPr>
          <w:rFonts w:ascii="Times New Roman" w:hAnsi="Times New Roman" w:cs="Times New Roman"/>
          <w:sz w:val="28"/>
          <w:szCs w:val="28"/>
        </w:rPr>
        <w:lastRenderedPageBreak/>
        <w:t>ассигнований по главным распорядителям средств бюджета</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Pr="00F45F31">
        <w:rPr>
          <w:rFonts w:ascii="Times New Roman" w:hAnsi="Times New Roman" w:cs="Times New Roman"/>
          <w:sz w:val="28"/>
          <w:szCs w:val="28"/>
        </w:rPr>
        <w:t>, муниципальным программам и непрограммным направлениям деятельности;</w:t>
      </w:r>
    </w:p>
    <w:p w:rsidR="00B171CE" w:rsidRPr="00F45F31" w:rsidRDefault="00B171CE" w:rsidP="00B171CE">
      <w:pPr>
        <w:ind w:firstLine="567"/>
        <w:jc w:val="both"/>
        <w:rPr>
          <w:rFonts w:ascii="Times New Roman" w:hAnsi="Times New Roman" w:cs="Times New Roman"/>
          <w:sz w:val="28"/>
          <w:szCs w:val="28"/>
        </w:rPr>
      </w:pPr>
      <w:r w:rsidRPr="00B171CE">
        <w:rPr>
          <w:rFonts w:ascii="Times New Roman" w:hAnsi="Times New Roman" w:cs="Times New Roman"/>
          <w:sz w:val="28"/>
          <w:szCs w:val="28"/>
        </w:rPr>
        <w:t xml:space="preserve">Нормативы отчислений от налоговых доходов </w:t>
      </w:r>
      <w:r w:rsidR="008C6ECB">
        <w:rPr>
          <w:rFonts w:ascii="Times New Roman" w:hAnsi="Times New Roman" w:cs="Times New Roman"/>
          <w:sz w:val="28"/>
          <w:szCs w:val="28"/>
        </w:rPr>
        <w:t>Ленинского</w:t>
      </w:r>
      <w:r w:rsidRPr="00B171CE">
        <w:rPr>
          <w:rFonts w:ascii="Times New Roman" w:hAnsi="Times New Roman" w:cs="Times New Roman"/>
          <w:sz w:val="28"/>
          <w:szCs w:val="28"/>
        </w:rPr>
        <w:t xml:space="preserve"> сельского поселения Усть-Лабинского район</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дефицит (профицит) бюджета</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Pr="00F45F31">
        <w:rPr>
          <w:rFonts w:ascii="Times New Roman" w:hAnsi="Times New Roman" w:cs="Times New Roman"/>
          <w:sz w:val="28"/>
          <w:szCs w:val="28"/>
        </w:rPr>
        <w:t>;</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7. </w:t>
      </w:r>
      <w:r w:rsidR="00FE1CA2" w:rsidRPr="00F45F31">
        <w:rPr>
          <w:rFonts w:ascii="Times New Roman" w:hAnsi="Times New Roman" w:cs="Times New Roman"/>
          <w:sz w:val="28"/>
          <w:szCs w:val="28"/>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8. </w:t>
      </w:r>
      <w:r w:rsidR="00FE1CA2" w:rsidRPr="00F45F31">
        <w:rPr>
          <w:rFonts w:ascii="Times New Roman" w:hAnsi="Times New Roman" w:cs="Times New Roman"/>
          <w:sz w:val="28"/>
          <w:szCs w:val="28"/>
        </w:rPr>
        <w:t>Формирование Плана осуществляет администраци</w:t>
      </w:r>
      <w:r w:rsidR="00762E1E" w:rsidRPr="00F45F31">
        <w:rPr>
          <w:rFonts w:ascii="Times New Roman" w:hAnsi="Times New Roman" w:cs="Times New Roman"/>
          <w:sz w:val="28"/>
          <w:szCs w:val="28"/>
        </w:rPr>
        <w:t>я</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 </w:t>
      </w:r>
      <w:r w:rsidR="00FE1CA2" w:rsidRPr="00F45F31">
        <w:rPr>
          <w:rFonts w:ascii="Times New Roman" w:hAnsi="Times New Roman" w:cs="Times New Roman"/>
          <w:sz w:val="28"/>
          <w:szCs w:val="28"/>
        </w:rPr>
        <w:t xml:space="preserve">(далее - </w:t>
      </w:r>
      <w:r w:rsidR="00762E1E" w:rsidRPr="00F45F31">
        <w:rPr>
          <w:rFonts w:ascii="Times New Roman" w:hAnsi="Times New Roman" w:cs="Times New Roman"/>
          <w:sz w:val="28"/>
          <w:szCs w:val="28"/>
        </w:rPr>
        <w:t>Администрация</w:t>
      </w:r>
      <w:r w:rsidR="00FE1CA2" w:rsidRPr="00F45F31">
        <w:rPr>
          <w:rFonts w:ascii="Times New Roman" w:hAnsi="Times New Roman" w:cs="Times New Roman"/>
          <w:sz w:val="28"/>
          <w:szCs w:val="28"/>
        </w:rPr>
        <w:t xml:space="preserve">) по форме согласно приложению № 1 к настоящему Порядку </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9. </w:t>
      </w:r>
      <w:r w:rsidR="00FE1CA2" w:rsidRPr="00F45F31">
        <w:rPr>
          <w:rFonts w:ascii="Times New Roman" w:hAnsi="Times New Roman" w:cs="Times New Roman"/>
          <w:sz w:val="28"/>
          <w:szCs w:val="28"/>
        </w:rPr>
        <w:t>При формировании Плана:</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1.1.  Глава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Pr="00F45F31">
        <w:rPr>
          <w:rFonts w:ascii="Times New Roman" w:hAnsi="Times New Roman" w:cs="Times New Roman"/>
          <w:sz w:val="28"/>
          <w:szCs w:val="28"/>
        </w:rPr>
        <w:t>:</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а) определяет основные направления налоговой и бюджетной политики в</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плановом периоде, основны</w:t>
      </w:r>
      <w:r w:rsidR="00762E1E" w:rsidRPr="00F45F31">
        <w:rPr>
          <w:rFonts w:ascii="Times New Roman" w:hAnsi="Times New Roman" w:cs="Times New Roman"/>
          <w:sz w:val="28"/>
          <w:szCs w:val="28"/>
        </w:rPr>
        <w:t>е параметры прогноза социально-</w:t>
      </w:r>
      <w:r w:rsidRPr="00F45F31">
        <w:rPr>
          <w:rFonts w:ascii="Times New Roman" w:hAnsi="Times New Roman" w:cs="Times New Roman"/>
          <w:sz w:val="28"/>
          <w:szCs w:val="28"/>
        </w:rPr>
        <w:t>экономического</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развития</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Pr="00F45F31">
        <w:rPr>
          <w:rFonts w:ascii="Times New Roman" w:hAnsi="Times New Roman" w:cs="Times New Roman"/>
          <w:sz w:val="28"/>
          <w:szCs w:val="28"/>
        </w:rPr>
        <w:t>;</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 утверждает проект среднесрочного финансового плана, представляет</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его в</w:t>
      </w:r>
      <w:r w:rsidR="008E08C0" w:rsidRPr="00F45F31">
        <w:rPr>
          <w:rFonts w:ascii="Times New Roman" w:hAnsi="Times New Roman" w:cs="Times New Roman"/>
          <w:sz w:val="28"/>
          <w:szCs w:val="28"/>
        </w:rPr>
        <w:t xml:space="preserve"> </w:t>
      </w:r>
      <w:r w:rsidR="003E43D5" w:rsidRPr="00F45F31">
        <w:rPr>
          <w:rFonts w:ascii="Times New Roman" w:hAnsi="Times New Roman" w:cs="Times New Roman"/>
          <w:sz w:val="28"/>
          <w:szCs w:val="28"/>
        </w:rPr>
        <w:t>С</w:t>
      </w:r>
      <w:r w:rsidR="00E37994" w:rsidRPr="00F45F31">
        <w:rPr>
          <w:rFonts w:ascii="Times New Roman" w:hAnsi="Times New Roman" w:cs="Times New Roman"/>
          <w:sz w:val="28"/>
          <w:szCs w:val="28"/>
        </w:rPr>
        <w:t>овет</w:t>
      </w:r>
      <w:r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003E43D5" w:rsidRPr="00F45F31">
        <w:rPr>
          <w:rFonts w:ascii="Times New Roman" w:hAnsi="Times New Roman" w:cs="Times New Roman"/>
          <w:sz w:val="28"/>
          <w:szCs w:val="28"/>
        </w:rPr>
        <w:t xml:space="preserve"> </w:t>
      </w:r>
      <w:r w:rsidRPr="00F45F31">
        <w:rPr>
          <w:rFonts w:ascii="Times New Roman" w:hAnsi="Times New Roman" w:cs="Times New Roman"/>
          <w:sz w:val="28"/>
          <w:szCs w:val="28"/>
        </w:rPr>
        <w:t>одновременно с проектом бюджета.</w:t>
      </w:r>
    </w:p>
    <w:p w:rsidR="000D3854" w:rsidRPr="00F45F31" w:rsidRDefault="000D3854" w:rsidP="00E37994">
      <w:pPr>
        <w:ind w:firstLine="567"/>
        <w:jc w:val="both"/>
        <w:rPr>
          <w:rFonts w:ascii="Times New Roman" w:hAnsi="Times New Roman" w:cs="Times New Roman"/>
          <w:i/>
          <w:sz w:val="28"/>
          <w:szCs w:val="28"/>
        </w:rPr>
      </w:pPr>
      <w:r w:rsidRPr="00F45F31">
        <w:rPr>
          <w:rFonts w:ascii="Times New Roman" w:hAnsi="Times New Roman" w:cs="Times New Roman"/>
          <w:sz w:val="28"/>
          <w:szCs w:val="28"/>
        </w:rPr>
        <w:t>1.2.</w:t>
      </w:r>
      <w:r w:rsidR="005B33B7" w:rsidRPr="00F45F31">
        <w:rPr>
          <w:rFonts w:ascii="Times New Roman" w:hAnsi="Times New Roman" w:cs="Times New Roman"/>
          <w:sz w:val="28"/>
          <w:szCs w:val="28"/>
        </w:rPr>
        <w:t xml:space="preserve"> </w:t>
      </w:r>
      <w:r w:rsidR="003E43D5" w:rsidRPr="00F45F31">
        <w:rPr>
          <w:rFonts w:ascii="Times New Roman" w:hAnsi="Times New Roman" w:cs="Times New Roman"/>
          <w:sz w:val="28"/>
          <w:szCs w:val="28"/>
        </w:rPr>
        <w:t>А</w:t>
      </w:r>
      <w:r w:rsidRPr="00F45F31">
        <w:rPr>
          <w:rFonts w:ascii="Times New Roman" w:hAnsi="Times New Roman" w:cs="Times New Roman"/>
          <w:sz w:val="28"/>
          <w:szCs w:val="28"/>
        </w:rPr>
        <w:t>дминистрации</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DF0DE3" w:rsidRPr="00DF0DE3">
        <w:rPr>
          <w:rFonts w:ascii="Times New Roman" w:hAnsi="Times New Roman" w:cs="Times New Roman"/>
          <w:sz w:val="28"/>
          <w:szCs w:val="28"/>
        </w:rPr>
        <w:t xml:space="preserve"> сельского поселения Усть-Лабинского района</w:t>
      </w:r>
      <w:r w:rsidR="008E08C0" w:rsidRPr="00F45F31">
        <w:rPr>
          <w:rFonts w:ascii="Times New Roman" w:hAnsi="Times New Roman" w:cs="Times New Roman"/>
          <w:sz w:val="28"/>
          <w:szCs w:val="28"/>
        </w:rPr>
        <w:t>:</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а) разрабатывает проект среднесрочного финансового плана;</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 обеспечивает методологическое руководство по формированию</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данных главными распорядителями (распорядителями) бюджетных средств и</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главными администраторами (администраторами) доходов бюджета,</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необходимых для разработки проекта среднесрочного финансового плана;</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 устанавливает перечень и сроки представления отчетных и (или)</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прогнозных данных, необходимых для разработки и рассмотрения</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среднесрочного финансового плана и материалов к нему.</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10. </w:t>
      </w:r>
      <w:r w:rsidR="00FE1CA2" w:rsidRPr="00F45F31">
        <w:rPr>
          <w:rFonts w:ascii="Times New Roman" w:hAnsi="Times New Roman" w:cs="Times New Roman"/>
          <w:sz w:val="28"/>
          <w:szCs w:val="28"/>
        </w:rPr>
        <w:t xml:space="preserve">Сформированный проект Плана с пояснительной запиской направляется на рассмотрение </w:t>
      </w:r>
      <w:r w:rsidR="00762E1E" w:rsidRPr="00F45F31">
        <w:rPr>
          <w:rFonts w:ascii="Times New Roman" w:hAnsi="Times New Roman" w:cs="Times New Roman"/>
          <w:sz w:val="28"/>
          <w:szCs w:val="28"/>
        </w:rPr>
        <w:t>председателю</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5F0525" w:rsidRPr="005F0525">
        <w:rPr>
          <w:rFonts w:ascii="Times New Roman" w:hAnsi="Times New Roman" w:cs="Times New Roman"/>
          <w:sz w:val="28"/>
          <w:szCs w:val="28"/>
        </w:rPr>
        <w:t xml:space="preserve"> сельского поселения Усть-Лабинского района </w:t>
      </w:r>
      <w:r w:rsidR="00F45F31" w:rsidRPr="00F45F31">
        <w:rPr>
          <w:rFonts w:ascii="Times New Roman" w:hAnsi="Times New Roman" w:cs="Times New Roman"/>
          <w:sz w:val="28"/>
          <w:szCs w:val="28"/>
        </w:rPr>
        <w:t>С</w:t>
      </w:r>
      <w:r w:rsidR="00762E1E" w:rsidRPr="00F45F31">
        <w:rPr>
          <w:rFonts w:ascii="Times New Roman" w:hAnsi="Times New Roman" w:cs="Times New Roman"/>
          <w:sz w:val="28"/>
          <w:szCs w:val="28"/>
        </w:rPr>
        <w:t>овета</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11. </w:t>
      </w:r>
      <w:r w:rsidR="00FE1CA2" w:rsidRPr="00F45F31">
        <w:rPr>
          <w:rFonts w:ascii="Times New Roman" w:hAnsi="Times New Roman" w:cs="Times New Roman"/>
          <w:sz w:val="28"/>
          <w:szCs w:val="28"/>
        </w:rPr>
        <w:t>Значения показателей Плана должны соответствовать основным показателям проекта бюджета</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066E54" w:rsidRPr="00066E54">
        <w:rPr>
          <w:rFonts w:ascii="Times New Roman" w:hAnsi="Times New Roman" w:cs="Times New Roman"/>
          <w:sz w:val="28"/>
          <w:szCs w:val="28"/>
        </w:rPr>
        <w:t xml:space="preserve"> сельского поселения Усть-Лабинского района </w:t>
      </w:r>
      <w:r w:rsidR="00FE1CA2" w:rsidRPr="00F45F31">
        <w:rPr>
          <w:rFonts w:ascii="Times New Roman" w:hAnsi="Times New Roman" w:cs="Times New Roman"/>
          <w:sz w:val="28"/>
          <w:szCs w:val="28"/>
        </w:rPr>
        <w:t>на очередной финансовый год.</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12. </w:t>
      </w:r>
      <w:r w:rsidR="00FE1CA2" w:rsidRPr="00F45F31">
        <w:rPr>
          <w:rFonts w:ascii="Times New Roman" w:hAnsi="Times New Roman" w:cs="Times New Roman"/>
          <w:sz w:val="28"/>
          <w:szCs w:val="28"/>
        </w:rPr>
        <w:t>Пл</w:t>
      </w:r>
      <w:r w:rsidR="008E08C0" w:rsidRPr="00F45F31">
        <w:rPr>
          <w:rFonts w:ascii="Times New Roman" w:hAnsi="Times New Roman" w:cs="Times New Roman"/>
          <w:sz w:val="28"/>
          <w:szCs w:val="28"/>
        </w:rPr>
        <w:t>ан утверждается постановлением а</w:t>
      </w:r>
      <w:r w:rsidR="00FE1CA2" w:rsidRPr="00F45F31">
        <w:rPr>
          <w:rFonts w:ascii="Times New Roman" w:hAnsi="Times New Roman" w:cs="Times New Roman"/>
          <w:sz w:val="28"/>
          <w:szCs w:val="28"/>
        </w:rPr>
        <w:t>дминистрации</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066E54" w:rsidRPr="00066E54">
        <w:rPr>
          <w:rFonts w:ascii="Times New Roman" w:hAnsi="Times New Roman" w:cs="Times New Roman"/>
          <w:sz w:val="28"/>
          <w:szCs w:val="28"/>
        </w:rPr>
        <w:t xml:space="preserve"> сельского поселения Усть-Лабинского района</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13. </w:t>
      </w:r>
      <w:r w:rsidR="00FE1CA2" w:rsidRPr="00F45F31">
        <w:rPr>
          <w:rFonts w:ascii="Times New Roman" w:hAnsi="Times New Roman" w:cs="Times New Roman"/>
          <w:sz w:val="28"/>
          <w:szCs w:val="28"/>
        </w:rPr>
        <w:t>Утвержденный План направляется одновременно с проектом бюджета</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066E54" w:rsidRPr="00066E54">
        <w:rPr>
          <w:rFonts w:ascii="Times New Roman" w:hAnsi="Times New Roman" w:cs="Times New Roman"/>
          <w:sz w:val="28"/>
          <w:szCs w:val="28"/>
        </w:rPr>
        <w:t xml:space="preserve"> сельского поселения Усть-Лабинского района </w:t>
      </w:r>
      <w:r w:rsidR="00FE1CA2" w:rsidRPr="00F45F31">
        <w:rPr>
          <w:rFonts w:ascii="Times New Roman" w:hAnsi="Times New Roman" w:cs="Times New Roman"/>
          <w:sz w:val="28"/>
          <w:szCs w:val="28"/>
        </w:rPr>
        <w:t xml:space="preserve">на очередной </w:t>
      </w:r>
      <w:r w:rsidR="00FE1CA2" w:rsidRPr="00F45F31">
        <w:rPr>
          <w:rFonts w:ascii="Times New Roman" w:hAnsi="Times New Roman" w:cs="Times New Roman"/>
          <w:sz w:val="28"/>
          <w:szCs w:val="28"/>
        </w:rPr>
        <w:lastRenderedPageBreak/>
        <w:t>финансовый год в</w:t>
      </w:r>
      <w:r w:rsidR="008E08C0" w:rsidRPr="00F45F31">
        <w:rPr>
          <w:rFonts w:ascii="Times New Roman" w:hAnsi="Times New Roman" w:cs="Times New Roman"/>
          <w:sz w:val="28"/>
          <w:szCs w:val="28"/>
        </w:rPr>
        <w:t xml:space="preserve"> </w:t>
      </w:r>
      <w:r w:rsidR="00F45F31" w:rsidRPr="00F45F31">
        <w:rPr>
          <w:rFonts w:ascii="Times New Roman" w:hAnsi="Times New Roman" w:cs="Times New Roman"/>
          <w:sz w:val="28"/>
          <w:szCs w:val="28"/>
        </w:rPr>
        <w:t>С</w:t>
      </w:r>
      <w:r w:rsidR="00FE1CA2" w:rsidRPr="00F45F31">
        <w:rPr>
          <w:rFonts w:ascii="Times New Roman" w:hAnsi="Times New Roman" w:cs="Times New Roman"/>
          <w:sz w:val="28"/>
          <w:szCs w:val="28"/>
        </w:rPr>
        <w:t>овет</w:t>
      </w:r>
      <w:r w:rsidR="00F45F31"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066E54" w:rsidRPr="00066E54">
        <w:rPr>
          <w:rFonts w:ascii="Times New Roman" w:hAnsi="Times New Roman" w:cs="Times New Roman"/>
          <w:sz w:val="28"/>
          <w:szCs w:val="28"/>
        </w:rPr>
        <w:t xml:space="preserve"> сельского поселения Усть-Лабинского района</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14. </w:t>
      </w:r>
      <w:r w:rsidR="00FE1CA2" w:rsidRPr="00F45F31">
        <w:rPr>
          <w:rFonts w:ascii="Times New Roman" w:hAnsi="Times New Roman" w:cs="Times New Roman"/>
          <w:sz w:val="28"/>
          <w:szCs w:val="28"/>
        </w:rPr>
        <w:t>В случае внесения в проект бюджета</w:t>
      </w:r>
      <w:r w:rsidR="008E08C0" w:rsidRPr="00F45F31">
        <w:rPr>
          <w:rFonts w:ascii="Times New Roman" w:hAnsi="Times New Roman" w:cs="Times New Roman"/>
          <w:sz w:val="28"/>
          <w:szCs w:val="28"/>
        </w:rPr>
        <w:t xml:space="preserve"> </w:t>
      </w:r>
      <w:r w:rsidR="008C6ECB">
        <w:rPr>
          <w:rFonts w:ascii="Times New Roman" w:hAnsi="Times New Roman" w:cs="Times New Roman"/>
          <w:sz w:val="28"/>
          <w:szCs w:val="28"/>
        </w:rPr>
        <w:t>Ленинского</w:t>
      </w:r>
      <w:r w:rsidR="00066E54" w:rsidRPr="00066E54">
        <w:rPr>
          <w:rFonts w:ascii="Times New Roman" w:hAnsi="Times New Roman" w:cs="Times New Roman"/>
          <w:sz w:val="28"/>
          <w:szCs w:val="28"/>
        </w:rPr>
        <w:t xml:space="preserve"> сельского поселения Усть-Лабинского района </w:t>
      </w:r>
      <w:r w:rsidR="00FE1CA2" w:rsidRPr="00F45F31">
        <w:rPr>
          <w:rFonts w:ascii="Times New Roman" w:hAnsi="Times New Roman" w:cs="Times New Roman"/>
          <w:sz w:val="28"/>
          <w:szCs w:val="28"/>
        </w:rPr>
        <w:t>на очередной финансовый год при его рассмотрении</w:t>
      </w:r>
      <w:r w:rsidR="008E08C0" w:rsidRPr="00F45F31">
        <w:rPr>
          <w:rFonts w:ascii="Times New Roman" w:hAnsi="Times New Roman" w:cs="Times New Roman"/>
          <w:sz w:val="28"/>
          <w:szCs w:val="28"/>
        </w:rPr>
        <w:t xml:space="preserve"> </w:t>
      </w:r>
      <w:r w:rsidR="00F45F31" w:rsidRPr="00F45F31">
        <w:rPr>
          <w:rFonts w:ascii="Times New Roman" w:hAnsi="Times New Roman" w:cs="Times New Roman"/>
          <w:sz w:val="28"/>
          <w:szCs w:val="28"/>
        </w:rPr>
        <w:t>С</w:t>
      </w:r>
      <w:r w:rsidR="00FE1CA2" w:rsidRPr="00F45F31">
        <w:rPr>
          <w:rFonts w:ascii="Times New Roman" w:hAnsi="Times New Roman" w:cs="Times New Roman"/>
          <w:sz w:val="28"/>
          <w:szCs w:val="28"/>
        </w:rPr>
        <w:t xml:space="preserve">оветом </w:t>
      </w:r>
      <w:r w:rsidR="008C6ECB">
        <w:rPr>
          <w:rFonts w:ascii="Times New Roman" w:hAnsi="Times New Roman" w:cs="Times New Roman"/>
          <w:sz w:val="28"/>
          <w:szCs w:val="28"/>
        </w:rPr>
        <w:t>Ленинского</w:t>
      </w:r>
      <w:r w:rsidR="00066E54" w:rsidRPr="00066E54">
        <w:rPr>
          <w:rFonts w:ascii="Times New Roman" w:hAnsi="Times New Roman" w:cs="Times New Roman"/>
          <w:sz w:val="28"/>
          <w:szCs w:val="28"/>
        </w:rPr>
        <w:t xml:space="preserve"> сельского поселения Усть-Лабинского района</w:t>
      </w:r>
      <w:r w:rsidR="00F45F31"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 xml:space="preserve">изменений, влекущих за собой возникновение расхождений с показателями утвержденного Плана, </w:t>
      </w:r>
      <w:r w:rsidR="00762E1E" w:rsidRPr="00F45F31">
        <w:rPr>
          <w:rFonts w:ascii="Times New Roman" w:hAnsi="Times New Roman" w:cs="Times New Roman"/>
          <w:sz w:val="28"/>
          <w:szCs w:val="28"/>
        </w:rPr>
        <w:t>Администрация</w:t>
      </w:r>
      <w:r w:rsidR="00FE1CA2" w:rsidRPr="00F45F31">
        <w:rPr>
          <w:rFonts w:ascii="Times New Roman" w:hAnsi="Times New Roman" w:cs="Times New Roman"/>
          <w:sz w:val="28"/>
          <w:szCs w:val="28"/>
        </w:rPr>
        <w:t xml:space="preserve"> вносит соответствующие изменения в утвержденный План.</w:t>
      </w:r>
    </w:p>
    <w:p w:rsidR="00435393" w:rsidRDefault="00435393" w:rsidP="00435393">
      <w:pPr>
        <w:jc w:val="center"/>
        <w:rPr>
          <w:rFonts w:ascii="Times New Roman" w:hAnsi="Times New Roman" w:cs="Times New Roman"/>
          <w:sz w:val="28"/>
          <w:szCs w:val="28"/>
        </w:rPr>
      </w:pPr>
    </w:p>
    <w:p w:rsidR="00435393" w:rsidRDefault="00435393" w:rsidP="00435393">
      <w:pPr>
        <w:jc w:val="center"/>
        <w:rPr>
          <w:rFonts w:ascii="Times New Roman" w:hAnsi="Times New Roman" w:cs="Times New Roman"/>
          <w:sz w:val="28"/>
          <w:szCs w:val="28"/>
        </w:rPr>
      </w:pPr>
    </w:p>
    <w:p w:rsidR="00534071" w:rsidRDefault="00534071" w:rsidP="00435393">
      <w:pPr>
        <w:jc w:val="center"/>
        <w:rPr>
          <w:rFonts w:ascii="Times New Roman" w:hAnsi="Times New Roman" w:cs="Times New Roman"/>
          <w:sz w:val="28"/>
          <w:szCs w:val="28"/>
        </w:rPr>
      </w:pPr>
    </w:p>
    <w:p w:rsidR="00435393" w:rsidRDefault="00435393" w:rsidP="00435393">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sidR="00380337">
        <w:rPr>
          <w:rFonts w:ascii="Times New Roman" w:hAnsi="Times New Roman" w:cs="Times New Roman"/>
          <w:sz w:val="28"/>
          <w:szCs w:val="28"/>
        </w:rPr>
        <w:t xml:space="preserve"> администрации</w:t>
      </w:r>
    </w:p>
    <w:p w:rsidR="00E37994" w:rsidRPr="00E37994" w:rsidRDefault="00435393" w:rsidP="00380337">
      <w:pPr>
        <w:rPr>
          <w:rFonts w:ascii="Times New Roman" w:hAnsi="Times New Roman" w:cs="Times New Roman"/>
        </w:rPr>
      </w:pPr>
      <w:r>
        <w:rPr>
          <w:rFonts w:ascii="Times New Roman" w:hAnsi="Times New Roman" w:cs="Times New Roman"/>
          <w:sz w:val="28"/>
          <w:szCs w:val="28"/>
        </w:rPr>
        <w:t xml:space="preserve">Ленинского сельского поселения                                                  </w:t>
      </w:r>
      <w:bookmarkStart w:id="6" w:name="_GoBack"/>
      <w:bookmarkEnd w:id="6"/>
      <w:r>
        <w:rPr>
          <w:rFonts w:ascii="Times New Roman" w:hAnsi="Times New Roman" w:cs="Times New Roman"/>
          <w:sz w:val="28"/>
          <w:szCs w:val="28"/>
        </w:rPr>
        <w:t xml:space="preserve">         И.В. Дворникова</w:t>
      </w:r>
      <w:r w:rsidR="000D3854" w:rsidRPr="00F45F31">
        <w:rPr>
          <w:rFonts w:ascii="Times New Roman" w:hAnsi="Times New Roman" w:cs="Times New Roman"/>
          <w:sz w:val="28"/>
          <w:szCs w:val="28"/>
        </w:rPr>
        <w:br w:type="page"/>
      </w:r>
      <w:r w:rsidR="00FE1CA2" w:rsidRPr="00E37994">
        <w:rPr>
          <w:rFonts w:ascii="Times New Roman" w:hAnsi="Times New Roman" w:cs="Times New Roman"/>
        </w:rPr>
        <w:lastRenderedPageBreak/>
        <w:t>Приложение № 1</w:t>
      </w:r>
    </w:p>
    <w:p w:rsidR="00E37994" w:rsidRPr="00E37994" w:rsidRDefault="00FE1CA2" w:rsidP="00534071">
      <w:pPr>
        <w:ind w:left="5103"/>
        <w:rPr>
          <w:rFonts w:ascii="Times New Roman" w:hAnsi="Times New Roman" w:cs="Times New Roman"/>
        </w:rPr>
      </w:pPr>
      <w:r w:rsidRPr="00E37994">
        <w:rPr>
          <w:rFonts w:ascii="Times New Roman" w:hAnsi="Times New Roman" w:cs="Times New Roman"/>
        </w:rPr>
        <w:t>к Порядку разработки</w:t>
      </w:r>
    </w:p>
    <w:p w:rsidR="0050069E" w:rsidRPr="00E37994" w:rsidRDefault="00FE1CA2" w:rsidP="00534071">
      <w:pPr>
        <w:ind w:left="5103"/>
        <w:rPr>
          <w:rFonts w:ascii="Times New Roman" w:hAnsi="Times New Roman" w:cs="Times New Roman"/>
        </w:rPr>
      </w:pPr>
      <w:r w:rsidRPr="00E37994">
        <w:rPr>
          <w:rFonts w:ascii="Times New Roman" w:hAnsi="Times New Roman" w:cs="Times New Roman"/>
        </w:rPr>
        <w:t>среднесрочного финансового плана</w:t>
      </w:r>
    </w:p>
    <w:p w:rsidR="00E37994" w:rsidRPr="00E37994" w:rsidRDefault="00E37994" w:rsidP="000D3854">
      <w:pPr>
        <w:jc w:val="both"/>
        <w:rPr>
          <w:rFonts w:ascii="Times New Roman" w:hAnsi="Times New Roman" w:cs="Times New Roman"/>
        </w:rPr>
      </w:pPr>
    </w:p>
    <w:p w:rsidR="00B171CE" w:rsidRPr="00B171CE" w:rsidRDefault="00B171CE" w:rsidP="00B171CE">
      <w:pPr>
        <w:jc w:val="both"/>
        <w:rPr>
          <w:rFonts w:ascii="Times New Roman" w:eastAsia="Times New Roman" w:hAnsi="Times New Roman" w:cs="Times New Roman"/>
          <w:color w:val="auto"/>
          <w:sz w:val="28"/>
          <w:szCs w:val="28"/>
        </w:rPr>
      </w:pPr>
    </w:p>
    <w:p w:rsidR="00B171CE" w:rsidRPr="00B171CE" w:rsidRDefault="00B171CE" w:rsidP="00B171CE">
      <w:pPr>
        <w:tabs>
          <w:tab w:val="left" w:pos="0"/>
        </w:tabs>
        <w:suppressAutoHyphens/>
        <w:jc w:val="center"/>
        <w:rPr>
          <w:rFonts w:ascii="Times New Roman" w:eastAsia="Times New Roman" w:hAnsi="Times New Roman" w:cs="Times New Roman"/>
          <w:b/>
          <w:color w:val="auto"/>
          <w:sz w:val="28"/>
          <w:szCs w:val="28"/>
          <w:lang w:eastAsia="ar-SA"/>
        </w:rPr>
      </w:pPr>
      <w:r w:rsidRPr="00B171CE">
        <w:rPr>
          <w:rFonts w:ascii="Times New Roman" w:eastAsia="Times New Roman" w:hAnsi="Times New Roman" w:cs="Times New Roman"/>
          <w:b/>
          <w:color w:val="auto"/>
          <w:sz w:val="28"/>
          <w:szCs w:val="28"/>
          <w:lang w:eastAsia="ar-SA"/>
        </w:rPr>
        <w:t xml:space="preserve">Прогнозируемый общий объем доходов и расходов  </w:t>
      </w:r>
    </w:p>
    <w:p w:rsidR="00B171CE" w:rsidRPr="00B171CE" w:rsidRDefault="00B171CE" w:rsidP="00B171CE">
      <w:pPr>
        <w:tabs>
          <w:tab w:val="left" w:pos="0"/>
        </w:tabs>
        <w:suppressAutoHyphens/>
        <w:jc w:val="center"/>
        <w:rPr>
          <w:rFonts w:ascii="Times New Roman" w:eastAsia="Times New Roman" w:hAnsi="Times New Roman" w:cs="Times New Roman"/>
          <w:b/>
          <w:color w:val="auto"/>
          <w:sz w:val="28"/>
          <w:szCs w:val="28"/>
          <w:lang w:eastAsia="ar-SA"/>
        </w:rPr>
      </w:pPr>
      <w:r w:rsidRPr="00B171CE">
        <w:rPr>
          <w:rFonts w:ascii="Times New Roman" w:eastAsia="Times New Roman" w:hAnsi="Times New Roman" w:cs="Times New Roman"/>
          <w:b/>
          <w:color w:val="auto"/>
          <w:sz w:val="28"/>
          <w:szCs w:val="28"/>
          <w:lang w:eastAsia="ar-SA"/>
        </w:rPr>
        <w:t xml:space="preserve">в бюджет </w:t>
      </w:r>
      <w:r w:rsidR="008C6ECB">
        <w:rPr>
          <w:rFonts w:ascii="Times New Roman" w:eastAsia="Times New Roman" w:hAnsi="Times New Roman" w:cs="Times New Roman"/>
          <w:b/>
          <w:color w:val="auto"/>
          <w:sz w:val="28"/>
          <w:szCs w:val="28"/>
          <w:lang w:eastAsia="ar-SA"/>
        </w:rPr>
        <w:t>Ленинского</w:t>
      </w:r>
      <w:r w:rsidRPr="00B171CE">
        <w:rPr>
          <w:rFonts w:ascii="Times New Roman" w:eastAsia="Times New Roman" w:hAnsi="Times New Roman" w:cs="Times New Roman"/>
          <w:b/>
          <w:color w:val="auto"/>
          <w:sz w:val="28"/>
          <w:szCs w:val="28"/>
          <w:lang w:eastAsia="ar-SA"/>
        </w:rPr>
        <w:t xml:space="preserve"> сельского поселения Усть-Лабинского района</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8"/>
          <w:szCs w:val="28"/>
          <w:lang w:eastAsia="ar-SA"/>
        </w:rPr>
      </w:pPr>
      <w:r w:rsidRPr="00B171CE">
        <w:rPr>
          <w:rFonts w:ascii="Times New Roman" w:eastAsia="Times New Roman" w:hAnsi="Times New Roman" w:cs="Times New Roman"/>
          <w:b/>
          <w:color w:val="auto"/>
          <w:sz w:val="28"/>
          <w:szCs w:val="28"/>
          <w:lang w:eastAsia="ar-SA"/>
        </w:rPr>
        <w:t>на 20</w:t>
      </w:r>
      <w:r>
        <w:rPr>
          <w:rFonts w:ascii="Times New Roman" w:eastAsia="Times New Roman" w:hAnsi="Times New Roman" w:cs="Times New Roman"/>
          <w:b/>
          <w:color w:val="auto"/>
          <w:sz w:val="28"/>
          <w:szCs w:val="28"/>
          <w:lang w:eastAsia="ar-SA"/>
        </w:rPr>
        <w:t>__</w:t>
      </w:r>
      <w:r w:rsidRPr="00B171CE">
        <w:rPr>
          <w:rFonts w:ascii="Times New Roman" w:eastAsia="Times New Roman" w:hAnsi="Times New Roman" w:cs="Times New Roman"/>
          <w:b/>
          <w:color w:val="auto"/>
          <w:sz w:val="28"/>
          <w:szCs w:val="28"/>
          <w:lang w:eastAsia="ar-SA"/>
        </w:rPr>
        <w:t>-20</w:t>
      </w:r>
      <w:r>
        <w:rPr>
          <w:rFonts w:ascii="Times New Roman" w:eastAsia="Times New Roman" w:hAnsi="Times New Roman" w:cs="Times New Roman"/>
          <w:b/>
          <w:color w:val="auto"/>
          <w:sz w:val="28"/>
          <w:szCs w:val="28"/>
          <w:lang w:eastAsia="ar-SA"/>
        </w:rPr>
        <w:t>__</w:t>
      </w:r>
      <w:r w:rsidRPr="00B171CE">
        <w:rPr>
          <w:rFonts w:ascii="Times New Roman" w:eastAsia="Times New Roman" w:hAnsi="Times New Roman" w:cs="Times New Roman"/>
          <w:b/>
          <w:color w:val="auto"/>
          <w:sz w:val="28"/>
          <w:szCs w:val="28"/>
          <w:lang w:eastAsia="ar-SA"/>
        </w:rPr>
        <w:t xml:space="preserve"> годы</w:t>
      </w:r>
      <w:r w:rsidRPr="00B171CE">
        <w:rPr>
          <w:rFonts w:ascii="Times New Roman" w:eastAsia="Times New Roman" w:hAnsi="Times New Roman" w:cs="Times New Roman"/>
          <w:color w:val="auto"/>
          <w:sz w:val="28"/>
          <w:szCs w:val="28"/>
          <w:lang w:eastAsia="ar-SA"/>
        </w:rPr>
        <w:t xml:space="preserve"> </w:t>
      </w:r>
    </w:p>
    <w:p w:rsidR="00B171CE" w:rsidRPr="00B171CE" w:rsidRDefault="00B171CE" w:rsidP="00B171CE">
      <w:pPr>
        <w:tabs>
          <w:tab w:val="left" w:pos="0"/>
        </w:tabs>
        <w:suppressAutoHyphens/>
        <w:jc w:val="right"/>
        <w:rPr>
          <w:rFonts w:ascii="Times New Roman" w:eastAsia="Times New Roman" w:hAnsi="Times New Roman" w:cs="Times New Roman"/>
          <w:b/>
          <w:color w:val="auto"/>
          <w:lang w:eastAsia="ar-SA"/>
        </w:rPr>
      </w:pPr>
      <w:r w:rsidRPr="00B171CE">
        <w:rPr>
          <w:rFonts w:ascii="Times New Roman" w:eastAsia="Times New Roman" w:hAnsi="Times New Roman" w:cs="Times New Roman"/>
          <w:color w:val="auto"/>
          <w:sz w:val="20"/>
          <w:lang w:eastAsia="ar-SA"/>
        </w:rPr>
        <w:t>(тыс.руб.)</w:t>
      </w:r>
      <w:r w:rsidRPr="00B171CE">
        <w:rPr>
          <w:rFonts w:ascii="Times New Roman" w:eastAsia="Times New Roman" w:hAnsi="Times New Roman" w:cs="Times New Roman"/>
          <w:color w:val="auto"/>
          <w:lang w:eastAsia="ar-SA"/>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18"/>
        <w:gridCol w:w="1610"/>
        <w:gridCol w:w="1469"/>
        <w:gridCol w:w="1257"/>
      </w:tblGrid>
      <w:tr w:rsidR="00B171CE" w:rsidRPr="00B171CE" w:rsidTr="0086616D">
        <w:trPr>
          <w:trHeight w:val="556"/>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Основные характеристики бюджета</w:t>
            </w:r>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b/>
                <w:bCs/>
                <w:color w:val="auto"/>
                <w:spacing w:val="-3"/>
                <w:sz w:val="20"/>
                <w:szCs w:val="20"/>
                <w:lang w:eastAsia="ar-SA"/>
              </w:rPr>
              <w:t>Объем средств бюджета поселения</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 xml:space="preserve"> </w:t>
            </w:r>
          </w:p>
        </w:tc>
      </w:tr>
      <w:tr w:rsidR="00B171CE" w:rsidRPr="00B171CE" w:rsidTr="0086616D">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rPr>
                <w:rFonts w:ascii="Times New Roman" w:eastAsia="Times New Roman" w:hAnsi="Times New Roman" w:cs="Times New Roman"/>
                <w:color w:val="auto"/>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Текущий</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20</w:t>
            </w:r>
            <w:r>
              <w:rPr>
                <w:rFonts w:ascii="Times New Roman" w:eastAsia="Times New Roman" w:hAnsi="Times New Roman" w:cs="Times New Roman"/>
                <w:color w:val="auto"/>
                <w:sz w:val="20"/>
                <w:szCs w:val="20"/>
                <w:lang w:eastAsia="ar-SA"/>
              </w:rPr>
              <w:t>__</w:t>
            </w:r>
            <w:r w:rsidRPr="00B171CE">
              <w:rPr>
                <w:rFonts w:ascii="Times New Roman" w:eastAsia="Times New Roman" w:hAnsi="Times New Roman" w:cs="Times New Roman"/>
                <w:color w:val="auto"/>
                <w:sz w:val="20"/>
                <w:szCs w:val="20"/>
                <w:lang w:eastAsia="ar-SA"/>
              </w:rPr>
              <w:t xml:space="preserve"> год</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Плановый</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20</w:t>
            </w:r>
            <w:r>
              <w:rPr>
                <w:rFonts w:ascii="Times New Roman" w:eastAsia="Times New Roman" w:hAnsi="Times New Roman" w:cs="Times New Roman"/>
                <w:color w:val="auto"/>
                <w:sz w:val="20"/>
                <w:szCs w:val="20"/>
                <w:lang w:eastAsia="ar-SA"/>
              </w:rPr>
              <w:t>__</w:t>
            </w:r>
            <w:r w:rsidRPr="00B171CE">
              <w:rPr>
                <w:rFonts w:ascii="Times New Roman" w:eastAsia="Times New Roman" w:hAnsi="Times New Roman" w:cs="Times New Roman"/>
                <w:color w:val="auto"/>
                <w:sz w:val="20"/>
                <w:szCs w:val="20"/>
                <w:lang w:eastAsia="ar-SA"/>
              </w:rPr>
              <w:t xml:space="preserve"> год</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(план)</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Плановый</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20</w:t>
            </w:r>
            <w:r>
              <w:rPr>
                <w:rFonts w:ascii="Times New Roman" w:eastAsia="Times New Roman" w:hAnsi="Times New Roman" w:cs="Times New Roman"/>
                <w:color w:val="auto"/>
                <w:sz w:val="20"/>
                <w:szCs w:val="20"/>
                <w:lang w:eastAsia="ar-SA"/>
              </w:rPr>
              <w:t>___</w:t>
            </w:r>
            <w:r w:rsidRPr="00B171CE">
              <w:rPr>
                <w:rFonts w:ascii="Times New Roman" w:eastAsia="Times New Roman" w:hAnsi="Times New Roman" w:cs="Times New Roman"/>
                <w:color w:val="auto"/>
                <w:sz w:val="20"/>
                <w:szCs w:val="20"/>
                <w:lang w:eastAsia="ar-SA"/>
              </w:rPr>
              <w:t>год</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(план)</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Плановый</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20</w:t>
            </w:r>
            <w:r>
              <w:rPr>
                <w:rFonts w:ascii="Times New Roman" w:eastAsia="Times New Roman" w:hAnsi="Times New Roman" w:cs="Times New Roman"/>
                <w:color w:val="auto"/>
                <w:sz w:val="20"/>
                <w:szCs w:val="20"/>
                <w:lang w:eastAsia="ar-SA"/>
              </w:rPr>
              <w:t>_-</w:t>
            </w:r>
            <w:r w:rsidRPr="00B171CE">
              <w:rPr>
                <w:rFonts w:ascii="Times New Roman" w:eastAsia="Times New Roman" w:hAnsi="Times New Roman" w:cs="Times New Roman"/>
                <w:color w:val="auto"/>
                <w:sz w:val="20"/>
                <w:szCs w:val="20"/>
                <w:lang w:eastAsia="ar-SA"/>
              </w:rPr>
              <w:t xml:space="preserve"> год</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(план)</w:t>
            </w: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r>
      <w:tr w:rsidR="00B171CE" w:rsidRPr="00B171CE" w:rsidTr="0086616D">
        <w:trPr>
          <w:trHeight w:val="365"/>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r w:rsidRPr="00B171CE">
              <w:rPr>
                <w:rFonts w:ascii="Times New Roman" w:eastAsia="Times New Roman" w:hAnsi="Times New Roman" w:cs="Times New Roman"/>
                <w:b/>
                <w:color w:val="auto"/>
                <w:sz w:val="20"/>
                <w:szCs w:val="20"/>
                <w:lang w:eastAsia="ar-SA"/>
              </w:rPr>
              <w:t>Общий объем доходов</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r>
      <w:tr w:rsidR="00B171CE" w:rsidRPr="00B171CE" w:rsidTr="0086616D">
        <w:trPr>
          <w:trHeight w:val="270"/>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pacing w:val="-4"/>
                <w:sz w:val="20"/>
                <w:szCs w:val="20"/>
                <w:lang w:eastAsia="ar-SA"/>
              </w:rPr>
              <w:t>в том числе:</w:t>
            </w:r>
          </w:p>
        </w:tc>
        <w:tc>
          <w:tcPr>
            <w:tcW w:w="1618"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shd w:val="clear" w:color="auto" w:fill="FFFFFF"/>
              <w:suppressAutoHyphens/>
              <w:jc w:val="center"/>
              <w:rPr>
                <w:rFonts w:ascii="Times New Roman" w:eastAsia="Times New Roman" w:hAnsi="Times New Roman" w:cs="Times New Roman"/>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shd w:val="clear" w:color="auto" w:fill="FFFFFF"/>
              <w:suppressAutoHyphens/>
              <w:jc w:val="center"/>
              <w:rPr>
                <w:rFonts w:ascii="Times New Roman" w:eastAsia="Times New Roman" w:hAnsi="Times New Roman" w:cs="Times New Roman"/>
                <w:bCs/>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highlight w:val="yellow"/>
                <w:lang w:eastAsia="ar-SA"/>
              </w:rPr>
            </w:pPr>
          </w:p>
        </w:tc>
        <w:tc>
          <w:tcPr>
            <w:tcW w:w="1257"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highlight w:val="yellow"/>
                <w:lang w:eastAsia="ar-SA"/>
              </w:rPr>
            </w:pPr>
          </w:p>
        </w:tc>
      </w:tr>
      <w:tr w:rsidR="00B171CE" w:rsidRPr="00B171CE" w:rsidTr="0086616D">
        <w:trPr>
          <w:trHeight w:val="289"/>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pacing w:val="-1"/>
                <w:sz w:val="20"/>
                <w:szCs w:val="20"/>
                <w:lang w:eastAsia="ar-SA"/>
              </w:rPr>
              <w:t>налоговые</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r>
      <w:tr w:rsidR="00B171CE" w:rsidRPr="00B171CE" w:rsidTr="0086616D">
        <w:trPr>
          <w:trHeight w:val="265"/>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pacing w:val="-3"/>
                <w:sz w:val="20"/>
                <w:szCs w:val="20"/>
                <w:lang w:eastAsia="ar-SA"/>
              </w:rPr>
              <w:t>неналоговые</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r>
      <w:tr w:rsidR="00B171CE" w:rsidRPr="00B171CE" w:rsidTr="0086616D">
        <w:trPr>
          <w:trHeight w:val="411"/>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pacing w:val="-2"/>
                <w:sz w:val="20"/>
                <w:szCs w:val="20"/>
                <w:lang w:eastAsia="ar-SA"/>
              </w:rPr>
              <w:t>безвозмездные поступления</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B171CE" w:rsidRPr="00B171CE" w:rsidRDefault="00B171CE" w:rsidP="00B171CE">
            <w:pPr>
              <w:rPr>
                <w:rFonts w:ascii="Times New Roman" w:eastAsia="Times New Roman" w:hAnsi="Times New Roman" w:cs="Times New Roman"/>
                <w:color w:val="auto"/>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B171CE" w:rsidRPr="00B171CE" w:rsidRDefault="00B171CE" w:rsidP="00B171CE">
            <w:pPr>
              <w:rPr>
                <w:rFonts w:ascii="Times New Roman" w:eastAsia="Times New Roman" w:hAnsi="Times New Roman" w:cs="Times New Roman"/>
                <w:color w:val="auto"/>
                <w:sz w:val="20"/>
                <w:szCs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B171CE" w:rsidRPr="00B171CE" w:rsidRDefault="00B171CE" w:rsidP="00B171CE">
            <w:pPr>
              <w:tabs>
                <w:tab w:val="left" w:pos="1149"/>
              </w:tabs>
              <w:rPr>
                <w:rFonts w:ascii="Times New Roman" w:eastAsia="Times New Roman" w:hAnsi="Times New Roman" w:cs="Times New Roman"/>
                <w:color w:val="auto"/>
                <w:sz w:val="20"/>
                <w:szCs w:val="20"/>
              </w:rPr>
            </w:pPr>
          </w:p>
        </w:tc>
      </w:tr>
      <w:tr w:rsidR="00B171CE" w:rsidRPr="00B171CE" w:rsidTr="0086616D">
        <w:trPr>
          <w:trHeight w:val="411"/>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color w:val="auto"/>
                <w:spacing w:val="-2"/>
                <w:sz w:val="20"/>
                <w:szCs w:val="20"/>
                <w:lang w:eastAsia="ar-SA"/>
              </w:rPr>
            </w:pPr>
            <w:r w:rsidRPr="00B171CE">
              <w:rPr>
                <w:rFonts w:ascii="Times New Roman" w:eastAsia="Times New Roman" w:hAnsi="Times New Roman" w:cs="Times New Roman"/>
                <w:b/>
                <w:color w:val="auto"/>
                <w:sz w:val="20"/>
                <w:szCs w:val="20"/>
                <w:lang w:eastAsia="ar-SA"/>
              </w:rPr>
              <w:t>Общий объем расходов</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
                <w:color w:val="auto"/>
                <w:sz w:val="20"/>
                <w:szCs w:val="20"/>
                <w:lang w:eastAsia="ar-SA"/>
              </w:rPr>
            </w:pPr>
          </w:p>
        </w:tc>
      </w:tr>
      <w:tr w:rsidR="00B171CE" w:rsidRPr="00B171CE" w:rsidTr="0086616D">
        <w:trPr>
          <w:trHeight w:val="411"/>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b/>
                <w:color w:val="auto"/>
                <w:sz w:val="20"/>
                <w:szCs w:val="20"/>
                <w:lang w:eastAsia="ar-SA"/>
              </w:rPr>
            </w:pPr>
            <w:r w:rsidRPr="00B171CE">
              <w:rPr>
                <w:rFonts w:ascii="Times New Roman" w:eastAsia="Times New Roman" w:hAnsi="Times New Roman" w:cs="Times New Roman"/>
                <w:color w:val="auto"/>
                <w:spacing w:val="-4"/>
                <w:sz w:val="20"/>
                <w:szCs w:val="20"/>
                <w:lang w:eastAsia="ar-SA"/>
              </w:rPr>
              <w:t>в том числе:</w:t>
            </w:r>
          </w:p>
        </w:tc>
        <w:tc>
          <w:tcPr>
            <w:tcW w:w="1618"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tabs>
                <w:tab w:val="left" w:pos="0"/>
              </w:tabs>
              <w:suppressAutoHyphens/>
              <w:jc w:val="center"/>
              <w:rPr>
                <w:rFonts w:ascii="Times New Roman" w:eastAsia="Times New Roman" w:hAnsi="Times New Roman" w:cs="Times New Roman"/>
                <w:bCs/>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r>
      <w:tr w:rsidR="00B171CE" w:rsidRPr="00B171CE" w:rsidTr="0086616D">
        <w:trPr>
          <w:trHeight w:val="411"/>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b/>
                <w:color w:val="auto"/>
                <w:sz w:val="20"/>
                <w:szCs w:val="20"/>
                <w:lang w:eastAsia="ar-SA"/>
              </w:rPr>
            </w:pPr>
            <w:r w:rsidRPr="00B171CE">
              <w:rPr>
                <w:rFonts w:ascii="Times New Roman" w:eastAsia="Times New Roman" w:hAnsi="Times New Roman" w:cs="Times New Roman"/>
                <w:sz w:val="20"/>
                <w:szCs w:val="20"/>
                <w:shd w:val="clear" w:color="auto" w:fill="FBFBFF"/>
                <w:lang w:eastAsia="ar-SA"/>
              </w:rPr>
              <w:t>Межбюджетные трансферты</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bCs/>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r>
      <w:tr w:rsidR="00B171CE" w:rsidRPr="00B171CE" w:rsidTr="0086616D">
        <w:trPr>
          <w:trHeight w:val="411"/>
        </w:trPr>
        <w:tc>
          <w:tcPr>
            <w:tcW w:w="382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hd w:val="clear" w:color="auto" w:fill="FFFFFF"/>
              <w:suppressAutoHyphens/>
              <w:rPr>
                <w:rFonts w:ascii="Times New Roman" w:eastAsia="Times New Roman" w:hAnsi="Times New Roman" w:cs="Times New Roman"/>
                <w:b/>
                <w:color w:val="auto"/>
                <w:sz w:val="20"/>
                <w:szCs w:val="20"/>
                <w:lang w:eastAsia="ar-SA"/>
              </w:rPr>
            </w:pPr>
            <w:r w:rsidRPr="00B171CE">
              <w:rPr>
                <w:rFonts w:ascii="Times New Roman" w:eastAsia="Times New Roman" w:hAnsi="Times New Roman" w:cs="Times New Roman"/>
                <w:sz w:val="20"/>
                <w:szCs w:val="20"/>
                <w:shd w:val="clear" w:color="auto" w:fill="FBFBFF"/>
                <w:lang w:eastAsia="ar-SA"/>
              </w:rPr>
              <w:t>Расходы по обслуживанию муниципального долга</w:t>
            </w:r>
          </w:p>
        </w:tc>
        <w:tc>
          <w:tcPr>
            <w:tcW w:w="16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bCs/>
                <w:color w:val="auto"/>
                <w:sz w:val="20"/>
                <w:szCs w:val="20"/>
                <w:lang w:eastAsia="ar-SA"/>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rPr>
                <w:rFonts w:ascii="Times New Roman" w:eastAsia="Times New Roman" w:hAnsi="Times New Roman" w:cs="Times New Roman"/>
                <w:color w:val="auto"/>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tabs>
                <w:tab w:val="left" w:pos="0"/>
              </w:tabs>
              <w:suppressAutoHyphens/>
              <w:jc w:val="center"/>
              <w:rPr>
                <w:rFonts w:ascii="Times New Roman" w:eastAsia="Times New Roman" w:hAnsi="Times New Roman" w:cs="Times New Roman"/>
                <w:color w:val="auto"/>
                <w:sz w:val="20"/>
                <w:szCs w:val="20"/>
                <w:lang w:eastAsia="ar-SA"/>
              </w:rPr>
            </w:pPr>
          </w:p>
        </w:tc>
      </w:tr>
    </w:tbl>
    <w:p w:rsidR="00B171CE" w:rsidRPr="00B171CE" w:rsidRDefault="00B171CE" w:rsidP="00B171CE">
      <w:pPr>
        <w:jc w:val="both"/>
        <w:rPr>
          <w:rFonts w:ascii="Times New Roman" w:eastAsia="Times New Roman" w:hAnsi="Times New Roman" w:cs="Times New Roman"/>
          <w:color w:val="auto"/>
          <w:sz w:val="28"/>
          <w:szCs w:val="28"/>
        </w:rPr>
      </w:pPr>
    </w:p>
    <w:p w:rsidR="00E37994" w:rsidRPr="00E37994" w:rsidRDefault="00E37994" w:rsidP="000D3854">
      <w:pPr>
        <w:jc w:val="both"/>
        <w:rPr>
          <w:rFonts w:ascii="Times New Roman" w:hAnsi="Times New Roman" w:cs="Times New Roman"/>
        </w:rPr>
      </w:pPr>
    </w:p>
    <w:p w:rsidR="00CA29CD" w:rsidRDefault="00CA29CD" w:rsidP="00E37994">
      <w:pPr>
        <w:jc w:val="right"/>
        <w:rPr>
          <w:rFonts w:ascii="Times New Roman" w:hAnsi="Times New Roman" w:cs="Times New Roman"/>
        </w:rPr>
      </w:pPr>
    </w:p>
    <w:p w:rsidR="00066E54" w:rsidRDefault="00066E54" w:rsidP="00E37994">
      <w:pPr>
        <w:jc w:val="right"/>
        <w:rPr>
          <w:rFonts w:ascii="Times New Roman" w:hAnsi="Times New Roman" w:cs="Times New Roman"/>
        </w:rPr>
      </w:pPr>
    </w:p>
    <w:p w:rsidR="00066E54" w:rsidRDefault="00066E54"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534071" w:rsidRDefault="00534071" w:rsidP="00E37994">
      <w:pPr>
        <w:jc w:val="right"/>
        <w:rPr>
          <w:rFonts w:ascii="Times New Roman" w:hAnsi="Times New Roman" w:cs="Times New Roman"/>
        </w:rPr>
      </w:pPr>
    </w:p>
    <w:p w:rsidR="00534071" w:rsidRDefault="00534071" w:rsidP="00E37994">
      <w:pPr>
        <w:jc w:val="right"/>
        <w:rPr>
          <w:rFonts w:ascii="Times New Roman" w:hAnsi="Times New Roman" w:cs="Times New Roman"/>
        </w:rPr>
      </w:pPr>
    </w:p>
    <w:p w:rsidR="00534071" w:rsidRDefault="00534071" w:rsidP="00E37994">
      <w:pPr>
        <w:jc w:val="right"/>
        <w:rPr>
          <w:rFonts w:ascii="Times New Roman" w:hAnsi="Times New Roman" w:cs="Times New Roman"/>
        </w:rPr>
      </w:pPr>
    </w:p>
    <w:p w:rsidR="00B171CE" w:rsidRDefault="00B171CE" w:rsidP="00E37994">
      <w:pPr>
        <w:jc w:val="right"/>
        <w:rPr>
          <w:rFonts w:ascii="Times New Roman" w:hAnsi="Times New Roman" w:cs="Times New Roman"/>
        </w:rPr>
      </w:pPr>
    </w:p>
    <w:p w:rsidR="00066E54" w:rsidRDefault="00066E54" w:rsidP="00E37994">
      <w:pPr>
        <w:jc w:val="right"/>
        <w:rPr>
          <w:rFonts w:ascii="Times New Roman" w:hAnsi="Times New Roman" w:cs="Times New Roman"/>
        </w:rPr>
      </w:pPr>
    </w:p>
    <w:p w:rsidR="00CA29CD" w:rsidRDefault="00CA29CD" w:rsidP="00E37994">
      <w:pPr>
        <w:jc w:val="right"/>
        <w:rPr>
          <w:rFonts w:ascii="Times New Roman" w:hAnsi="Times New Roman" w:cs="Times New Roman"/>
        </w:rPr>
      </w:pPr>
    </w:p>
    <w:p w:rsidR="00066E54" w:rsidRDefault="00066E54" w:rsidP="00E37994">
      <w:pPr>
        <w:jc w:val="right"/>
        <w:rPr>
          <w:rFonts w:ascii="Times New Roman" w:hAnsi="Times New Roman" w:cs="Times New Roman"/>
        </w:rPr>
      </w:pPr>
    </w:p>
    <w:p w:rsidR="00066E54" w:rsidRDefault="00066E54" w:rsidP="00E37994">
      <w:pPr>
        <w:jc w:val="right"/>
        <w:rPr>
          <w:rFonts w:ascii="Times New Roman" w:hAnsi="Times New Roman" w:cs="Times New Roman"/>
        </w:rPr>
      </w:pPr>
    </w:p>
    <w:p w:rsidR="00066E54" w:rsidRDefault="00066E54" w:rsidP="00E37994">
      <w:pPr>
        <w:jc w:val="right"/>
        <w:rPr>
          <w:rFonts w:ascii="Times New Roman" w:hAnsi="Times New Roman" w:cs="Times New Roman"/>
        </w:rPr>
      </w:pP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lastRenderedPageBreak/>
        <w:t>Таблица 2</w:t>
      </w:r>
    </w:p>
    <w:p w:rsidR="00066E54" w:rsidRPr="00066E54" w:rsidRDefault="00066E54" w:rsidP="00066E54">
      <w:pPr>
        <w:keepNext/>
        <w:jc w:val="center"/>
        <w:outlineLvl w:val="0"/>
        <w:rPr>
          <w:rFonts w:ascii="Times New Roman" w:eastAsia="Times New Roman" w:hAnsi="Times New Roman" w:cs="Times New Roman"/>
          <w:b/>
          <w:bCs/>
          <w:color w:val="auto"/>
          <w:sz w:val="28"/>
          <w:szCs w:val="20"/>
        </w:rPr>
      </w:pPr>
      <w:bookmarkStart w:id="7" w:name="_Hlk27050927"/>
      <w:r w:rsidRPr="00066E54">
        <w:rPr>
          <w:rFonts w:ascii="Times New Roman" w:eastAsia="Times New Roman" w:hAnsi="Times New Roman" w:cs="Times New Roman"/>
          <w:b/>
          <w:bCs/>
          <w:color w:val="auto"/>
          <w:sz w:val="28"/>
          <w:szCs w:val="20"/>
        </w:rPr>
        <w:t>Объем бюджетных ассигнований по главным распорядителям бюджетных средств по разделам, подразделам, целевым статьям и видам расходо</w:t>
      </w:r>
      <w:r w:rsidR="008C6ECB">
        <w:rPr>
          <w:rFonts w:ascii="Times New Roman" w:eastAsia="Times New Roman" w:hAnsi="Times New Roman" w:cs="Times New Roman"/>
          <w:b/>
          <w:bCs/>
          <w:color w:val="auto"/>
          <w:sz w:val="28"/>
          <w:szCs w:val="20"/>
        </w:rPr>
        <w:t>в классификации расходов на 20__-20__</w:t>
      </w:r>
      <w:r w:rsidRPr="00066E54">
        <w:rPr>
          <w:rFonts w:ascii="Times New Roman" w:eastAsia="Times New Roman" w:hAnsi="Times New Roman" w:cs="Times New Roman"/>
          <w:b/>
          <w:bCs/>
          <w:color w:val="auto"/>
          <w:sz w:val="28"/>
          <w:szCs w:val="20"/>
        </w:rPr>
        <w:t xml:space="preserve"> годы</w:t>
      </w:r>
      <w:r>
        <w:rPr>
          <w:rFonts w:ascii="Times New Roman" w:eastAsia="Times New Roman" w:hAnsi="Times New Roman" w:cs="Times New Roman"/>
          <w:b/>
          <w:bCs/>
          <w:color w:val="auto"/>
          <w:sz w:val="28"/>
          <w:szCs w:val="20"/>
        </w:rPr>
        <w:t xml:space="preserve"> </w:t>
      </w:r>
      <w:r w:rsidR="008C6ECB">
        <w:rPr>
          <w:rFonts w:ascii="Times New Roman" w:eastAsia="Times New Roman" w:hAnsi="Times New Roman" w:cs="Times New Roman"/>
          <w:b/>
          <w:bCs/>
          <w:color w:val="auto"/>
          <w:sz w:val="28"/>
          <w:szCs w:val="20"/>
        </w:rPr>
        <w:t>Ленинского</w:t>
      </w:r>
      <w:r w:rsidRPr="00066E54">
        <w:rPr>
          <w:rFonts w:ascii="Times New Roman" w:eastAsia="Times New Roman" w:hAnsi="Times New Roman" w:cs="Times New Roman"/>
          <w:b/>
          <w:bCs/>
          <w:color w:val="auto"/>
          <w:sz w:val="28"/>
          <w:szCs w:val="20"/>
        </w:rPr>
        <w:t xml:space="preserve"> сельского поселения Усть-Лабинского района</w:t>
      </w:r>
    </w:p>
    <w:bookmarkEnd w:id="7"/>
    <w:p w:rsidR="00066E54" w:rsidRPr="00066E54" w:rsidRDefault="00066E54" w:rsidP="00066E54">
      <w:pPr>
        <w:rPr>
          <w:rFonts w:ascii="Times New Roman" w:eastAsia="Times New Roman" w:hAnsi="Times New Roman" w:cs="Times New Roman"/>
          <w:color w:val="auto"/>
          <w:sz w:val="28"/>
        </w:rPr>
      </w:pPr>
      <w:r w:rsidRPr="00066E54">
        <w:rPr>
          <w:rFonts w:ascii="Times New Roman" w:eastAsia="Times New Roman" w:hAnsi="Times New Roman" w:cs="Times New Roman"/>
          <w:color w:val="auto"/>
          <w:sz w:val="28"/>
        </w:rPr>
        <w:t xml:space="preserve">                                                                                  </w:t>
      </w:r>
    </w:p>
    <w:p w:rsidR="00066E54" w:rsidRPr="00066E54" w:rsidRDefault="00066E54" w:rsidP="00066E54">
      <w:pPr>
        <w:rPr>
          <w:rFonts w:ascii="Times New Roman" w:eastAsia="Times New Roman" w:hAnsi="Times New Roman" w:cs="Times New Roman"/>
          <w:color w:val="auto"/>
          <w:sz w:val="28"/>
        </w:rPr>
      </w:pPr>
      <w:r w:rsidRPr="00066E54">
        <w:rPr>
          <w:rFonts w:ascii="Times New Roman" w:eastAsia="Times New Roman" w:hAnsi="Times New Roman" w:cs="Times New Roman"/>
          <w:color w:val="auto"/>
          <w:sz w:val="28"/>
        </w:rPr>
        <w:t xml:space="preserve">        </w:t>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r>
      <w:r w:rsidRPr="00066E54">
        <w:rPr>
          <w:rFonts w:ascii="Times New Roman" w:eastAsia="Times New Roman" w:hAnsi="Times New Roman" w:cs="Times New Roman"/>
          <w:color w:val="auto"/>
          <w:sz w:val="28"/>
        </w:rPr>
        <w:tab/>
        <w:t xml:space="preserve"> (тыс. руб.)</w:t>
      </w:r>
    </w:p>
    <w:tbl>
      <w:tblPr>
        <w:tblpPr w:leftFromText="180" w:rightFromText="180" w:vertAnchor="text"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540"/>
        <w:gridCol w:w="540"/>
        <w:gridCol w:w="1471"/>
        <w:gridCol w:w="850"/>
        <w:gridCol w:w="1420"/>
        <w:gridCol w:w="1134"/>
        <w:gridCol w:w="1137"/>
      </w:tblGrid>
      <w:tr w:rsidR="00066E54" w:rsidRPr="00066E54" w:rsidTr="0086616D">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Наименование субъекта</w:t>
            </w:r>
          </w:p>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бюджетного планирования</w:t>
            </w:r>
          </w:p>
          <w:p w:rsidR="00066E54" w:rsidRPr="00066E54" w:rsidRDefault="00066E54" w:rsidP="00066E54">
            <w:pPr>
              <w:rPr>
                <w:rFonts w:ascii="Times New Roman" w:eastAsia="Times New Roman" w:hAnsi="Times New Roman" w:cs="Times New Roman"/>
                <w:color w:val="auto"/>
                <w:sz w:val="22"/>
                <w:szCs w:val="22"/>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Раздел</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Подраздел</w:t>
            </w:r>
          </w:p>
        </w:tc>
        <w:tc>
          <w:tcPr>
            <w:tcW w:w="1471" w:type="dxa"/>
            <w:vMerge w:val="restart"/>
            <w:tcBorders>
              <w:top w:val="single" w:sz="4" w:space="0" w:color="auto"/>
              <w:left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Целевая статья</w:t>
            </w:r>
          </w:p>
        </w:tc>
        <w:tc>
          <w:tcPr>
            <w:tcW w:w="850" w:type="dxa"/>
            <w:vMerge w:val="restart"/>
            <w:tcBorders>
              <w:top w:val="single" w:sz="4" w:space="0" w:color="auto"/>
              <w:left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Вид расходов</w:t>
            </w:r>
          </w:p>
        </w:tc>
        <w:tc>
          <w:tcPr>
            <w:tcW w:w="1420" w:type="dxa"/>
            <w:vMerge w:val="restart"/>
            <w:tcBorders>
              <w:top w:val="single" w:sz="4" w:space="0" w:color="auto"/>
              <w:left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Очередной</w:t>
            </w:r>
          </w:p>
          <w:p w:rsidR="00066E54" w:rsidRPr="00066E54" w:rsidRDefault="00066E54" w:rsidP="00066E54">
            <w:pPr>
              <w:ind w:left="-247" w:firstLine="247"/>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финансовый</w:t>
            </w:r>
          </w:p>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__</w:t>
            </w:r>
            <w:r w:rsidRPr="00066E54">
              <w:rPr>
                <w:rFonts w:ascii="Times New Roman" w:eastAsia="Times New Roman" w:hAnsi="Times New Roman" w:cs="Times New Roman"/>
                <w:color w:val="auto"/>
                <w:sz w:val="22"/>
                <w:szCs w:val="22"/>
              </w:rPr>
              <w:t xml:space="preserve"> год</w:t>
            </w:r>
          </w:p>
        </w:tc>
        <w:tc>
          <w:tcPr>
            <w:tcW w:w="2271"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Плановый</w:t>
            </w:r>
          </w:p>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период</w:t>
            </w:r>
          </w:p>
        </w:tc>
      </w:tr>
      <w:tr w:rsidR="00066E54" w:rsidRPr="00066E54" w:rsidTr="0086616D">
        <w:trPr>
          <w:cantSplit/>
          <w:trHeight w:val="665"/>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color w:val="auto"/>
                <w:sz w:val="22"/>
                <w:szCs w:val="22"/>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471" w:type="dxa"/>
            <w:vMerge/>
            <w:tcBorders>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tc>
        <w:tc>
          <w:tcPr>
            <w:tcW w:w="850" w:type="dxa"/>
            <w:vMerge/>
            <w:tcBorders>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tc>
        <w:tc>
          <w:tcPr>
            <w:tcW w:w="1420" w:type="dxa"/>
            <w:vMerge/>
            <w:tcBorders>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__</w:t>
            </w:r>
          </w:p>
        </w:tc>
        <w:tc>
          <w:tcPr>
            <w:tcW w:w="1137" w:type="dxa"/>
            <w:tcBorders>
              <w:top w:val="single" w:sz="6"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r w:rsidRPr="00066E54">
              <w:rPr>
                <w:rFonts w:ascii="Times New Roman" w:eastAsia="Times New Roman" w:hAnsi="Times New Roman" w:cs="Times New Roman"/>
                <w:color w:val="auto"/>
                <w:sz w:val="22"/>
                <w:szCs w:val="22"/>
              </w:rPr>
              <w:t>20</w:t>
            </w:r>
            <w:r>
              <w:rPr>
                <w:rFonts w:ascii="Times New Roman" w:eastAsia="Times New Roman" w:hAnsi="Times New Roman" w:cs="Times New Roman"/>
                <w:color w:val="auto"/>
                <w:sz w:val="22"/>
                <w:szCs w:val="22"/>
              </w:rPr>
              <w:t>__</w:t>
            </w:r>
          </w:p>
        </w:tc>
      </w:tr>
      <w:tr w:rsidR="00066E54" w:rsidRPr="00066E54" w:rsidTr="0086616D">
        <w:tc>
          <w:tcPr>
            <w:tcW w:w="2836" w:type="dxa"/>
            <w:vMerge w:val="restart"/>
            <w:tcBorders>
              <w:top w:val="single" w:sz="4" w:space="0" w:color="auto"/>
              <w:left w:val="single" w:sz="4" w:space="0" w:color="auto"/>
              <w:right w:val="single" w:sz="4" w:space="0" w:color="auto"/>
            </w:tcBorders>
            <w:shd w:val="clear" w:color="auto" w:fill="auto"/>
          </w:tcPr>
          <w:p w:rsidR="00066E54" w:rsidRPr="00066E54" w:rsidRDefault="008C6ECB" w:rsidP="00066E54">
            <w:pPr>
              <w:ind w:left="39" w:hanging="39"/>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Ленинского</w:t>
            </w:r>
            <w:r w:rsidR="00066E54" w:rsidRPr="00066E54">
              <w:rPr>
                <w:rFonts w:ascii="Times New Roman" w:eastAsia="Times New Roman" w:hAnsi="Times New Roman" w:cs="Times New Roman"/>
                <w:bCs/>
                <w:color w:val="auto"/>
                <w:sz w:val="22"/>
                <w:szCs w:val="22"/>
              </w:rPr>
              <w:t xml:space="preserve"> сельского поселения Усть-Лабинского района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color w:val="auto"/>
                <w:sz w:val="22"/>
                <w:szCs w:val="22"/>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b/>
                <w:color w:val="auto"/>
                <w:sz w:val="22"/>
                <w:szCs w:val="22"/>
              </w:rPr>
            </w:pPr>
          </w:p>
        </w:tc>
        <w:tc>
          <w:tcPr>
            <w:tcW w:w="1420" w:type="dxa"/>
            <w:tcBorders>
              <w:top w:val="single" w:sz="4" w:space="0" w:color="auto"/>
              <w:left w:val="single" w:sz="4" w:space="0" w:color="auto"/>
              <w:bottom w:val="single" w:sz="4" w:space="0" w:color="auto"/>
              <w:right w:val="single" w:sz="4" w:space="0" w:color="auto"/>
            </w:tcBorders>
            <w:vAlign w:val="center"/>
          </w:tcPr>
          <w:p w:rsidR="00066E54" w:rsidRPr="00066E54" w:rsidRDefault="00066E54" w:rsidP="00066E54">
            <w:pPr>
              <w:tabs>
                <w:tab w:val="left" w:pos="0"/>
              </w:tabs>
              <w:suppressAutoHyphens/>
              <w:jc w:val="center"/>
              <w:rPr>
                <w:rFonts w:ascii="Times New Roman" w:eastAsia="Times New Roman" w:hAnsi="Times New Roman" w:cs="Times New Roman"/>
                <w:b/>
                <w:color w:val="auto"/>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066E54" w:rsidRPr="00066E54" w:rsidRDefault="00066E54" w:rsidP="00066E54">
            <w:pPr>
              <w:tabs>
                <w:tab w:val="left" w:pos="0"/>
              </w:tabs>
              <w:suppressAutoHyphens/>
              <w:rPr>
                <w:rFonts w:ascii="Times New Roman" w:eastAsia="Times New Roman" w:hAnsi="Times New Roman" w:cs="Times New Roman"/>
                <w:b/>
                <w:color w:val="auto"/>
                <w:sz w:val="22"/>
                <w:szCs w:val="22"/>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066E54" w:rsidRPr="00066E54" w:rsidRDefault="00066E54" w:rsidP="00066E54">
            <w:pPr>
              <w:tabs>
                <w:tab w:val="left" w:pos="0"/>
              </w:tabs>
              <w:suppressAutoHyphens/>
              <w:rPr>
                <w:rFonts w:ascii="Times New Roman" w:eastAsia="Times New Roman" w:hAnsi="Times New Roman" w:cs="Times New Roman"/>
                <w:b/>
                <w:color w:val="auto"/>
                <w:sz w:val="22"/>
                <w:szCs w:val="22"/>
                <w:lang w:eastAsia="ar-SA"/>
              </w:rPr>
            </w:pPr>
          </w:p>
        </w:tc>
      </w:tr>
      <w:tr w:rsidR="00066E54" w:rsidRPr="00066E54" w:rsidTr="0086616D">
        <w:tc>
          <w:tcPr>
            <w:tcW w:w="2836" w:type="dxa"/>
            <w:vMerge/>
            <w:tcBorders>
              <w:left w:val="single" w:sz="4" w:space="0" w:color="auto"/>
              <w:right w:val="single" w:sz="4" w:space="0" w:color="auto"/>
            </w:tcBorders>
            <w:shd w:val="clear" w:color="auto" w:fill="auto"/>
          </w:tcPr>
          <w:p w:rsidR="00066E54" w:rsidRPr="00066E54" w:rsidRDefault="00066E54" w:rsidP="00066E54">
            <w:pPr>
              <w:jc w:val="both"/>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tc>
        <w:tc>
          <w:tcPr>
            <w:tcW w:w="1420" w:type="dxa"/>
            <w:tcBorders>
              <w:top w:val="single" w:sz="4" w:space="0" w:color="auto"/>
              <w:left w:val="single" w:sz="4" w:space="0" w:color="auto"/>
              <w:bottom w:val="single" w:sz="4" w:space="0" w:color="auto"/>
              <w:right w:val="single" w:sz="4" w:space="0" w:color="auto"/>
            </w:tcBorders>
            <w:vAlign w:val="center"/>
          </w:tcPr>
          <w:p w:rsidR="00066E54" w:rsidRPr="00066E54" w:rsidRDefault="00066E54" w:rsidP="00066E54">
            <w:pPr>
              <w:tabs>
                <w:tab w:val="left" w:pos="0"/>
              </w:tabs>
              <w:suppressAutoHyphens/>
              <w:rPr>
                <w:rFonts w:ascii="Times New Roman" w:eastAsia="Times New Roman" w:hAnsi="Times New Roman" w:cs="Times New Roman"/>
                <w:b/>
                <w:color w:val="auto"/>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066E54" w:rsidRPr="00066E54" w:rsidRDefault="00066E54" w:rsidP="00066E54">
            <w:pPr>
              <w:tabs>
                <w:tab w:val="left" w:pos="0"/>
              </w:tabs>
              <w:suppressAutoHyphens/>
              <w:rPr>
                <w:rFonts w:ascii="Times New Roman" w:eastAsia="Times New Roman" w:hAnsi="Times New Roman" w:cs="Times New Roman"/>
                <w:b/>
                <w:color w:val="auto"/>
                <w:sz w:val="22"/>
                <w:szCs w:val="22"/>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066E54" w:rsidRPr="00066E54" w:rsidRDefault="00066E54" w:rsidP="00066E54">
            <w:pPr>
              <w:tabs>
                <w:tab w:val="left" w:pos="0"/>
              </w:tabs>
              <w:suppressAutoHyphens/>
              <w:rPr>
                <w:rFonts w:ascii="Times New Roman" w:eastAsia="Times New Roman" w:hAnsi="Times New Roman" w:cs="Times New Roman"/>
                <w:b/>
                <w:color w:val="auto"/>
                <w:sz w:val="22"/>
                <w:szCs w:val="22"/>
                <w:lang w:eastAsia="ar-SA"/>
              </w:rPr>
            </w:pPr>
          </w:p>
        </w:tc>
      </w:tr>
      <w:tr w:rsidR="00066E54" w:rsidRPr="00066E54" w:rsidTr="0086616D">
        <w:trPr>
          <w:trHeight w:val="589"/>
        </w:trPr>
        <w:tc>
          <w:tcPr>
            <w:tcW w:w="2836" w:type="dxa"/>
            <w:vMerge/>
            <w:tcBorders>
              <w:left w:val="single" w:sz="4" w:space="0" w:color="auto"/>
              <w:right w:val="single" w:sz="4" w:space="0" w:color="auto"/>
            </w:tcBorders>
            <w:shd w:val="clear" w:color="auto" w:fill="auto"/>
          </w:tcPr>
          <w:p w:rsidR="00066E54" w:rsidRPr="00066E54" w:rsidRDefault="00066E54" w:rsidP="00066E54">
            <w:pPr>
              <w:jc w:val="both"/>
              <w:rPr>
                <w:rFonts w:ascii="Times New Roman" w:eastAsia="Times New Roman" w:hAnsi="Times New Roman" w:cs="Times New Roman"/>
                <w:b/>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b/>
                <w:color w:val="auto"/>
                <w:sz w:val="22"/>
                <w:szCs w:val="22"/>
                <w:u w:val="single"/>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color w:val="auto"/>
                <w:sz w:val="22"/>
                <w:szCs w:val="22"/>
                <w:u w:val="single"/>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b/>
                <w:color w:val="auto"/>
                <w:sz w:val="22"/>
                <w:szCs w:val="22"/>
                <w:u w:val="single"/>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b/>
                <w:color w:val="auto"/>
                <w:sz w:val="22"/>
                <w:szCs w:val="22"/>
                <w:u w:val="single"/>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b/>
                <w:color w:val="auto"/>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b/>
                <w:color w:val="auto"/>
                <w:sz w:val="22"/>
                <w:szCs w:val="22"/>
                <w:u w:val="single"/>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b/>
                <w:color w:val="auto"/>
                <w:sz w:val="22"/>
                <w:szCs w:val="22"/>
                <w:u w:val="single"/>
              </w:rPr>
            </w:pPr>
          </w:p>
        </w:tc>
      </w:tr>
      <w:tr w:rsidR="00066E54" w:rsidRPr="00066E54" w:rsidTr="0086616D">
        <w:trPr>
          <w:trHeight w:val="394"/>
        </w:trPr>
        <w:tc>
          <w:tcPr>
            <w:tcW w:w="2836" w:type="dxa"/>
            <w:vMerge/>
            <w:tcBorders>
              <w:left w:val="single" w:sz="4" w:space="0" w:color="auto"/>
              <w:right w:val="single" w:sz="4" w:space="0" w:color="auto"/>
            </w:tcBorders>
            <w:shd w:val="clear" w:color="auto" w:fill="auto"/>
          </w:tcPr>
          <w:p w:rsidR="00066E54" w:rsidRPr="00066E54" w:rsidRDefault="00066E54" w:rsidP="00066E54">
            <w:pPr>
              <w:jc w:val="both"/>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rPr>
                <w:rFonts w:ascii="Times New Roman" w:eastAsia="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rPr>
                <w:rFonts w:ascii="Times New Roman" w:eastAsia="Times New Roman" w:hAnsi="Times New Roman" w:cs="Times New Roman"/>
                <w:color w:val="auto"/>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rPr>
                <w:rFonts w:ascii="Times New Roman" w:eastAsia="Times New Roman" w:hAnsi="Times New Roman"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rPr>
                <w:rFonts w:ascii="Times New Roman" w:eastAsia="Times New Roman" w:hAnsi="Times New Roman" w:cs="Times New Roman"/>
                <w:color w:val="auto"/>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rPr>
                <w:rFonts w:ascii="Times New Roman" w:eastAsia="Times New Roman" w:hAnsi="Times New Roman" w:cs="Times New Roman"/>
                <w:color w:val="auto"/>
                <w:sz w:val="22"/>
                <w:szCs w:val="22"/>
              </w:rPr>
            </w:pPr>
          </w:p>
        </w:tc>
      </w:tr>
      <w:tr w:rsidR="00066E54" w:rsidRPr="00066E54" w:rsidTr="0086616D">
        <w:trPr>
          <w:trHeight w:val="732"/>
        </w:trPr>
        <w:tc>
          <w:tcPr>
            <w:tcW w:w="2836" w:type="dxa"/>
            <w:vMerge/>
            <w:tcBorders>
              <w:left w:val="single" w:sz="4" w:space="0" w:color="auto"/>
              <w:right w:val="single" w:sz="4" w:space="0" w:color="auto"/>
            </w:tcBorders>
            <w:shd w:val="clear" w:color="auto" w:fill="auto"/>
          </w:tcPr>
          <w:p w:rsidR="00066E54" w:rsidRPr="00066E54" w:rsidRDefault="00066E54" w:rsidP="00066E54">
            <w:pPr>
              <w:jc w:val="both"/>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rPr>
                <w:rFonts w:ascii="Times New Roman" w:eastAsia="Times New Roman" w:hAnsi="Times New Roman" w:cs="Times New Roman"/>
                <w:b/>
                <w:bCs/>
                <w:color w:val="auto"/>
                <w:sz w:val="22"/>
                <w:szCs w:val="22"/>
                <w:u w:val="single"/>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jc w:val="center"/>
              <w:rPr>
                <w:rFonts w:ascii="Times New Roman" w:eastAsia="Times New Roman" w:hAnsi="Times New Roman" w:cs="Times New Roman"/>
                <w:b/>
                <w:bCs/>
                <w:color w:val="auto"/>
                <w:sz w:val="22"/>
                <w:szCs w:val="22"/>
                <w:u w:val="single"/>
              </w:rPr>
            </w:pPr>
          </w:p>
          <w:p w:rsidR="00066E54" w:rsidRPr="00066E54" w:rsidRDefault="00066E54" w:rsidP="00066E54">
            <w:pPr>
              <w:rPr>
                <w:rFonts w:ascii="Times New Roman" w:eastAsia="Times New Roman" w:hAnsi="Times New Roman" w:cs="Times New Roman"/>
                <w:b/>
                <w:bCs/>
                <w:color w:val="auto"/>
                <w:sz w:val="22"/>
                <w:szCs w:val="22"/>
                <w:u w:val="single"/>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b/>
                <w:bCs/>
                <w:color w:val="auto"/>
                <w:sz w:val="22"/>
                <w:szCs w:val="22"/>
                <w:u w:val="single"/>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b/>
                <w:bCs/>
                <w:color w:val="auto"/>
                <w:sz w:val="22"/>
                <w:szCs w:val="22"/>
                <w:u w:val="single"/>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bCs/>
                <w:color w:val="auto"/>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bCs/>
                <w:color w:val="auto"/>
                <w:sz w:val="22"/>
                <w:szCs w:val="22"/>
                <w:u w:val="single"/>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b/>
                <w:bCs/>
                <w:color w:val="auto"/>
                <w:sz w:val="22"/>
                <w:szCs w:val="22"/>
                <w:u w:val="single"/>
              </w:rPr>
            </w:pPr>
          </w:p>
        </w:tc>
      </w:tr>
      <w:tr w:rsidR="00066E54" w:rsidRPr="00066E54" w:rsidTr="0086616D">
        <w:trPr>
          <w:trHeight w:val="732"/>
        </w:trPr>
        <w:tc>
          <w:tcPr>
            <w:tcW w:w="2836" w:type="dxa"/>
            <w:vMerge/>
            <w:tcBorders>
              <w:left w:val="single" w:sz="4" w:space="0" w:color="auto"/>
              <w:right w:val="single" w:sz="4" w:space="0" w:color="auto"/>
            </w:tcBorders>
            <w:shd w:val="clear" w:color="auto" w:fill="auto"/>
          </w:tcPr>
          <w:p w:rsidR="00066E54" w:rsidRPr="00066E54" w:rsidRDefault="00066E54" w:rsidP="00066E54">
            <w:pPr>
              <w:jc w:val="both"/>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color w:val="auto"/>
                <w:sz w:val="22"/>
                <w:szCs w:val="22"/>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rPr>
                <w:rFonts w:ascii="Times New Roman" w:eastAsia="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r>
      <w:tr w:rsidR="00066E54" w:rsidRPr="00066E54" w:rsidTr="0086616D">
        <w:trPr>
          <w:trHeight w:val="732"/>
        </w:trPr>
        <w:tc>
          <w:tcPr>
            <w:tcW w:w="2836" w:type="dxa"/>
            <w:vMerge/>
            <w:tcBorders>
              <w:left w:val="single" w:sz="4" w:space="0" w:color="auto"/>
              <w:right w:val="single" w:sz="4" w:space="0" w:color="auto"/>
            </w:tcBorders>
            <w:shd w:val="clear" w:color="auto" w:fill="auto"/>
          </w:tcPr>
          <w:p w:rsidR="00066E54" w:rsidRPr="00066E54" w:rsidRDefault="00066E54" w:rsidP="00066E54">
            <w:pPr>
              <w:jc w:val="both"/>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color w:val="auto"/>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471"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rsidR="00066E54" w:rsidRPr="00066E54" w:rsidRDefault="00066E54" w:rsidP="00066E54">
            <w:pPr>
              <w:jc w:val="center"/>
              <w:rPr>
                <w:rFonts w:ascii="Times New Roman" w:eastAsia="Times New Roman" w:hAnsi="Times New Roman" w:cs="Times New Roman"/>
                <w:color w:val="auto"/>
                <w:sz w:val="22"/>
                <w:szCs w:val="22"/>
              </w:rPr>
            </w:pPr>
          </w:p>
          <w:p w:rsidR="00066E54" w:rsidRPr="00066E54" w:rsidRDefault="00066E54" w:rsidP="00066E54">
            <w:pPr>
              <w:jc w:val="center"/>
              <w:rPr>
                <w:rFonts w:ascii="Times New Roman" w:eastAsia="Times New Roman" w:hAnsi="Times New Roman" w:cs="Times New Roman"/>
                <w:color w:val="auto"/>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rPr>
                <w:rFonts w:ascii="Times New Roman" w:eastAsia="Times New Roman" w:hAnsi="Times New Roman" w:cs="Times New Roman"/>
                <w:color w:val="auto"/>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66E54" w:rsidRPr="00066E54" w:rsidRDefault="00066E54" w:rsidP="00066E54">
            <w:pPr>
              <w:jc w:val="center"/>
              <w:rPr>
                <w:rFonts w:ascii="Times New Roman" w:eastAsia="Times New Roman" w:hAnsi="Times New Roman" w:cs="Times New Roman"/>
                <w:color w:val="auto"/>
                <w:sz w:val="22"/>
                <w:szCs w:val="22"/>
              </w:rPr>
            </w:pPr>
          </w:p>
        </w:tc>
      </w:tr>
    </w:tbl>
    <w:p w:rsidR="00E37994" w:rsidRDefault="00E3799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B171CE" w:rsidP="00B171CE">
      <w:pPr>
        <w:jc w:val="right"/>
        <w:rPr>
          <w:rFonts w:ascii="Times New Roman" w:hAnsi="Times New Roman" w:cs="Times New Roman"/>
        </w:rPr>
      </w:pPr>
      <w:r>
        <w:rPr>
          <w:rFonts w:ascii="Times New Roman" w:hAnsi="Times New Roman" w:cs="Times New Roman"/>
        </w:rPr>
        <w:lastRenderedPageBreak/>
        <w:t>Таблица 3</w:t>
      </w:r>
    </w:p>
    <w:p w:rsidR="00066E54" w:rsidRDefault="00066E54" w:rsidP="000D3854">
      <w:pPr>
        <w:jc w:val="both"/>
        <w:rPr>
          <w:rFonts w:ascii="Times New Roman" w:hAnsi="Times New Roman" w:cs="Times New Roman"/>
        </w:rPr>
      </w:pPr>
    </w:p>
    <w:p w:rsidR="00B171CE" w:rsidRPr="00B171CE" w:rsidRDefault="00B171CE" w:rsidP="00B171CE">
      <w:pPr>
        <w:jc w:val="center"/>
        <w:rPr>
          <w:rFonts w:ascii="Times New Roman" w:eastAsia="Times New Roman" w:hAnsi="Times New Roman" w:cs="Times New Roman"/>
          <w:color w:val="auto"/>
        </w:rPr>
      </w:pPr>
    </w:p>
    <w:p w:rsidR="00B171CE" w:rsidRPr="00B171CE" w:rsidRDefault="00B171CE" w:rsidP="00B171CE">
      <w:pPr>
        <w:suppressAutoHyphens/>
        <w:jc w:val="center"/>
        <w:rPr>
          <w:rFonts w:ascii="Times New Roman" w:eastAsia="Times New Roman" w:hAnsi="Times New Roman" w:cs="Times New Roman"/>
          <w:b/>
          <w:color w:val="auto"/>
          <w:lang w:eastAsia="ar-SA"/>
        </w:rPr>
      </w:pPr>
      <w:r w:rsidRPr="00B171CE">
        <w:rPr>
          <w:rFonts w:ascii="Times New Roman" w:eastAsia="Times New Roman" w:hAnsi="Times New Roman" w:cs="Times New Roman"/>
          <w:b/>
          <w:color w:val="auto"/>
          <w:lang w:eastAsia="ar-SA"/>
        </w:rPr>
        <w:t xml:space="preserve">Нормативы отчислений от налоговых доходов </w:t>
      </w:r>
    </w:p>
    <w:p w:rsidR="00B171CE" w:rsidRPr="00B171CE" w:rsidRDefault="008C6ECB" w:rsidP="00B171CE">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Ленинского</w:t>
      </w:r>
      <w:r w:rsidR="00B171CE" w:rsidRPr="00B171CE">
        <w:rPr>
          <w:rFonts w:ascii="Times New Roman" w:eastAsia="Times New Roman" w:hAnsi="Times New Roman" w:cs="Times New Roman"/>
          <w:b/>
          <w:color w:val="auto"/>
          <w:lang w:eastAsia="ar-SA"/>
        </w:rPr>
        <w:t xml:space="preserve"> сельского поселения </w:t>
      </w:r>
    </w:p>
    <w:p w:rsidR="00B171CE" w:rsidRPr="00B171CE" w:rsidRDefault="00B171CE" w:rsidP="00B171CE">
      <w:pPr>
        <w:suppressAutoHyphens/>
        <w:jc w:val="center"/>
        <w:rPr>
          <w:rFonts w:ascii="Times New Roman" w:eastAsia="Times New Roman" w:hAnsi="Times New Roman" w:cs="Times New Roman"/>
          <w:b/>
          <w:color w:val="auto"/>
          <w:lang w:eastAsia="ar-SA"/>
        </w:rPr>
      </w:pPr>
      <w:r w:rsidRPr="00B171CE">
        <w:rPr>
          <w:rFonts w:ascii="Times New Roman" w:eastAsia="Times New Roman" w:hAnsi="Times New Roman" w:cs="Times New Roman"/>
          <w:b/>
          <w:color w:val="auto"/>
          <w:lang w:eastAsia="ar-SA"/>
        </w:rPr>
        <w:t>Усть-Лабинского район</w:t>
      </w:r>
      <w:r>
        <w:rPr>
          <w:rFonts w:ascii="Times New Roman" w:eastAsia="Times New Roman" w:hAnsi="Times New Roman" w:cs="Times New Roman"/>
          <w:b/>
          <w:color w:val="auto"/>
          <w:lang w:eastAsia="ar-SA"/>
        </w:rPr>
        <w:t>а</w:t>
      </w:r>
      <w:r w:rsidRPr="00B171CE">
        <w:rPr>
          <w:rFonts w:ascii="Times New Roman" w:eastAsia="Times New Roman" w:hAnsi="Times New Roman" w:cs="Times New Roman"/>
          <w:b/>
          <w:color w:val="auto"/>
          <w:lang w:eastAsia="ar-SA"/>
        </w:rPr>
        <w:t xml:space="preserve"> 20</w:t>
      </w:r>
      <w:r>
        <w:rPr>
          <w:rFonts w:ascii="Times New Roman" w:eastAsia="Times New Roman" w:hAnsi="Times New Roman" w:cs="Times New Roman"/>
          <w:b/>
          <w:color w:val="auto"/>
          <w:lang w:eastAsia="ar-SA"/>
        </w:rPr>
        <w:t>__</w:t>
      </w:r>
      <w:r w:rsidRPr="00B171CE">
        <w:rPr>
          <w:rFonts w:ascii="Times New Roman" w:eastAsia="Times New Roman" w:hAnsi="Times New Roman" w:cs="Times New Roman"/>
          <w:b/>
          <w:color w:val="auto"/>
          <w:lang w:eastAsia="ar-SA"/>
        </w:rPr>
        <w:t>-20</w:t>
      </w:r>
      <w:r>
        <w:rPr>
          <w:rFonts w:ascii="Times New Roman" w:eastAsia="Times New Roman" w:hAnsi="Times New Roman" w:cs="Times New Roman"/>
          <w:b/>
          <w:color w:val="auto"/>
          <w:lang w:eastAsia="ar-SA"/>
        </w:rPr>
        <w:t>__</w:t>
      </w:r>
      <w:r w:rsidRPr="00B171CE">
        <w:rPr>
          <w:rFonts w:ascii="Times New Roman" w:eastAsia="Times New Roman" w:hAnsi="Times New Roman" w:cs="Times New Roman"/>
          <w:b/>
          <w:color w:val="auto"/>
          <w:lang w:eastAsia="ar-SA"/>
        </w:rPr>
        <w:t xml:space="preserve"> годы</w:t>
      </w:r>
    </w:p>
    <w:p w:rsidR="00B171CE" w:rsidRPr="00B171CE" w:rsidRDefault="00B171CE" w:rsidP="00B171CE">
      <w:pPr>
        <w:suppressAutoHyphens/>
        <w:jc w:val="center"/>
        <w:rPr>
          <w:rFonts w:ascii="Times New Roman" w:eastAsia="Times New Roman" w:hAnsi="Times New Roman" w:cs="Times New Roman"/>
          <w:color w:val="auto"/>
          <w:sz w:val="26"/>
          <w:szCs w:val="26"/>
          <w:lang w:eastAsia="ar-SA"/>
        </w:rPr>
      </w:pPr>
      <w:r w:rsidRPr="00B171CE">
        <w:rPr>
          <w:rFonts w:ascii="Times New Roman" w:eastAsia="Times New Roman" w:hAnsi="Times New Roman" w:cs="Times New Roman"/>
          <w:color w:val="auto"/>
          <w:sz w:val="26"/>
          <w:szCs w:val="26"/>
          <w:lang w:eastAsia="ar-SA"/>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096"/>
        <w:gridCol w:w="4536"/>
      </w:tblGrid>
      <w:tr w:rsidR="00B171CE" w:rsidRPr="00B171CE" w:rsidTr="0086616D">
        <w:trPr>
          <w:trHeight w:val="736"/>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Наименование дохода</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71CE" w:rsidRPr="00B171CE" w:rsidRDefault="00B171CE" w:rsidP="00B171CE">
            <w:pPr>
              <w:suppressAutoHyphens/>
              <w:jc w:val="center"/>
              <w:rPr>
                <w:rFonts w:ascii="Times New Roman" w:eastAsia="Times New Roman" w:hAnsi="Times New Roman" w:cs="Times New Roman"/>
                <w:b/>
                <w:bCs/>
                <w:color w:val="auto"/>
              </w:rPr>
            </w:pPr>
            <w:r w:rsidRPr="00B171CE">
              <w:rPr>
                <w:rFonts w:ascii="Times New Roman" w:eastAsia="Times New Roman" w:hAnsi="Times New Roman" w:cs="Times New Roman"/>
                <w:color w:val="auto"/>
                <w:shd w:val="clear" w:color="auto" w:fill="E1EBEC"/>
                <w:lang w:eastAsia="ar-SA"/>
              </w:rPr>
              <w:t>Нормативы (проценты) отчислений доходов от уплаты налогов (сборов) и платежей</w:t>
            </w:r>
            <w:r w:rsidRPr="00B171CE">
              <w:rPr>
                <w:rFonts w:ascii="Times New Roman" w:eastAsia="Times New Roman" w:hAnsi="Times New Roman" w:cs="Times New Roman"/>
                <w:b/>
                <w:bCs/>
                <w:color w:val="auto"/>
              </w:rPr>
              <w:t> </w:t>
            </w:r>
          </w:p>
        </w:tc>
      </w:tr>
      <w:tr w:rsidR="00B171CE" w:rsidRPr="00B171CE" w:rsidTr="0086616D">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Налог на доходы физических лиц</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jc w:val="right"/>
              <w:rPr>
                <w:rFonts w:ascii="Times New Roman" w:eastAsia="Times New Roman" w:hAnsi="Times New Roman" w:cs="Times New Roman"/>
                <w:color w:val="auto"/>
              </w:rPr>
            </w:pPr>
          </w:p>
        </w:tc>
      </w:tr>
      <w:tr w:rsidR="00B171CE" w:rsidRPr="00B171CE" w:rsidTr="0086616D">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Акцизы по подакцизным товарам (продукции), производимым на территории Российской Федерации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suppressAutoHyphens/>
              <w:jc w:val="center"/>
              <w:rPr>
                <w:rFonts w:ascii="Times New Roman" w:eastAsia="Times New Roman" w:hAnsi="Times New Roman" w:cs="Times New Roman"/>
                <w:color w:val="auto"/>
              </w:rPr>
            </w:pPr>
          </w:p>
        </w:tc>
      </w:tr>
      <w:tr w:rsidR="00B171CE" w:rsidRPr="00B171CE" w:rsidTr="0086616D">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Единый сельскохозяйственный налог</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jc w:val="right"/>
              <w:rPr>
                <w:rFonts w:ascii="Times New Roman" w:eastAsia="Times New Roman" w:hAnsi="Times New Roman" w:cs="Times New Roman"/>
                <w:color w:val="auto"/>
              </w:rPr>
            </w:pPr>
          </w:p>
        </w:tc>
      </w:tr>
      <w:tr w:rsidR="00B171CE" w:rsidRPr="00B171CE" w:rsidTr="0086616D">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rPr>
                <w:rFonts w:ascii="Times New Roman" w:eastAsia="Times New Roman" w:hAnsi="Times New Roman" w:cs="Times New Roman"/>
                <w:b/>
                <w:bCs/>
                <w:color w:val="auto"/>
              </w:rPr>
            </w:pPr>
            <w:r w:rsidRPr="00B171CE">
              <w:rPr>
                <w:rFonts w:ascii="Times New Roman" w:eastAsia="Times New Roman" w:hAnsi="Times New Roman" w:cs="Times New Roman"/>
                <w:b/>
                <w:bCs/>
                <w:color w:val="auto"/>
              </w:rPr>
              <w:t>Налоги на имущество</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jc w:val="center"/>
              <w:rPr>
                <w:rFonts w:ascii="Times New Roman" w:eastAsia="Times New Roman" w:hAnsi="Times New Roman" w:cs="Times New Roman"/>
                <w:color w:val="auto"/>
              </w:rPr>
            </w:pPr>
          </w:p>
        </w:tc>
      </w:tr>
      <w:tr w:rsidR="00B171CE" w:rsidRPr="00B171CE" w:rsidTr="0086616D">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Налог на имущество физических лиц</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jc w:val="center"/>
              <w:rPr>
                <w:rFonts w:ascii="Times New Roman" w:eastAsia="Times New Roman" w:hAnsi="Times New Roman" w:cs="Times New Roman"/>
                <w:color w:val="auto"/>
              </w:rPr>
            </w:pPr>
          </w:p>
        </w:tc>
      </w:tr>
      <w:tr w:rsidR="00B171CE" w:rsidRPr="00B171CE" w:rsidTr="0086616D">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Земельный налог</w:t>
            </w:r>
          </w:p>
        </w:tc>
        <w:tc>
          <w:tcPr>
            <w:tcW w:w="453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71CE" w:rsidRPr="00B171CE" w:rsidRDefault="00B171CE" w:rsidP="00B171CE">
            <w:pPr>
              <w:jc w:val="right"/>
              <w:rPr>
                <w:rFonts w:ascii="Times New Roman" w:eastAsia="Times New Roman" w:hAnsi="Times New Roman" w:cs="Times New Roman"/>
                <w:color w:val="auto"/>
              </w:rPr>
            </w:pPr>
          </w:p>
        </w:tc>
      </w:tr>
      <w:tr w:rsidR="00B171CE" w:rsidRPr="00B171CE" w:rsidTr="0086616D">
        <w:trPr>
          <w:trHeight w:val="885"/>
        </w:trPr>
        <w:tc>
          <w:tcPr>
            <w:tcW w:w="6096" w:type="dxa"/>
            <w:tcBorders>
              <w:top w:val="single" w:sz="4" w:space="0" w:color="auto"/>
              <w:left w:val="single" w:sz="4" w:space="0" w:color="auto"/>
              <w:bottom w:val="single" w:sz="4" w:space="0" w:color="auto"/>
              <w:right w:val="single" w:sz="4" w:space="0" w:color="auto"/>
            </w:tcBorders>
            <w:shd w:val="clear" w:color="auto" w:fill="FFFFFF"/>
            <w:noWrap/>
            <w:hideMark/>
          </w:tcPr>
          <w:p w:rsidR="00B171CE" w:rsidRPr="00B171CE" w:rsidRDefault="00B171CE" w:rsidP="00B171CE">
            <w:pPr>
              <w:jc w:val="both"/>
              <w:rPr>
                <w:rFonts w:ascii="Times New Roman" w:eastAsia="Times New Roman" w:hAnsi="Times New Roman" w:cs="Times New Roman"/>
                <w:color w:val="auto"/>
              </w:rPr>
            </w:pPr>
            <w:r w:rsidRPr="00B171CE">
              <w:rPr>
                <w:rFonts w:ascii="Times New Roman" w:eastAsia="Times New Roman" w:hAnsi="Times New Roman" w:cs="Times New Roman"/>
                <w:color w:val="auto"/>
              </w:rPr>
              <w:t>Прочие поступления от денежных взысканий (штрафов) и иных сумм в возмещение ущерба</w:t>
            </w:r>
          </w:p>
        </w:tc>
        <w:tc>
          <w:tcPr>
            <w:tcW w:w="4536" w:type="dxa"/>
            <w:tcBorders>
              <w:top w:val="single" w:sz="4" w:space="0" w:color="auto"/>
              <w:left w:val="single" w:sz="4" w:space="0" w:color="auto"/>
              <w:bottom w:val="single" w:sz="4" w:space="0" w:color="auto"/>
              <w:right w:val="single" w:sz="4" w:space="0" w:color="auto"/>
            </w:tcBorders>
            <w:shd w:val="clear" w:color="auto" w:fill="FFFFFF"/>
            <w:noWrap/>
            <w:hideMark/>
          </w:tcPr>
          <w:p w:rsidR="00B171CE" w:rsidRPr="00B171CE" w:rsidRDefault="00B171CE" w:rsidP="00B171CE">
            <w:pPr>
              <w:jc w:val="right"/>
              <w:rPr>
                <w:rFonts w:ascii="Times New Roman" w:eastAsia="Times New Roman" w:hAnsi="Times New Roman" w:cs="Times New Roman"/>
                <w:color w:val="auto"/>
              </w:rPr>
            </w:pPr>
          </w:p>
        </w:tc>
      </w:tr>
      <w:tr w:rsidR="00B171CE" w:rsidRPr="00B171CE" w:rsidTr="0086616D">
        <w:trPr>
          <w:trHeight w:val="390"/>
        </w:trPr>
        <w:tc>
          <w:tcPr>
            <w:tcW w:w="60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71CE" w:rsidRPr="00B171CE" w:rsidRDefault="00B171CE" w:rsidP="00B171CE">
            <w:pPr>
              <w:jc w:val="both"/>
              <w:rPr>
                <w:rFonts w:ascii="Times New Roman" w:eastAsia="Times New Roman" w:hAnsi="Times New Roman" w:cs="Times New Roman"/>
                <w:color w:val="auto"/>
              </w:rPr>
            </w:pPr>
            <w:r w:rsidRPr="00B171CE">
              <w:rPr>
                <w:rFonts w:ascii="Times New Roman" w:eastAsia="Times New Roman" w:hAnsi="Times New Roman" w:cs="Times New Roman"/>
                <w:color w:val="auto"/>
              </w:rPr>
              <w:t>Доходы от компенсации затрат государства</w:t>
            </w:r>
          </w:p>
        </w:tc>
        <w:tc>
          <w:tcPr>
            <w:tcW w:w="4536" w:type="dxa"/>
            <w:tcBorders>
              <w:top w:val="single" w:sz="4" w:space="0" w:color="auto"/>
              <w:left w:val="single" w:sz="4" w:space="0" w:color="auto"/>
              <w:bottom w:val="single" w:sz="4" w:space="0" w:color="auto"/>
              <w:right w:val="single" w:sz="4" w:space="0" w:color="auto"/>
            </w:tcBorders>
            <w:shd w:val="clear" w:color="auto" w:fill="FFFFFF"/>
            <w:noWrap/>
            <w:hideMark/>
          </w:tcPr>
          <w:p w:rsidR="00B171CE" w:rsidRPr="00B171CE" w:rsidRDefault="00B171CE" w:rsidP="00B171CE">
            <w:pPr>
              <w:jc w:val="right"/>
              <w:rPr>
                <w:rFonts w:ascii="Times New Roman" w:eastAsia="Times New Roman" w:hAnsi="Times New Roman" w:cs="Times New Roman"/>
                <w:color w:val="auto"/>
              </w:rPr>
            </w:pPr>
          </w:p>
        </w:tc>
      </w:tr>
    </w:tbl>
    <w:p w:rsidR="00B171CE" w:rsidRPr="00B171CE" w:rsidRDefault="00B171CE" w:rsidP="00B171CE">
      <w:pPr>
        <w:jc w:val="center"/>
        <w:rPr>
          <w:rFonts w:ascii="Times New Roman" w:eastAsia="Times New Roman" w:hAnsi="Times New Roman" w:cs="Times New Roman"/>
          <w:color w:val="auto"/>
        </w:rPr>
      </w:pPr>
    </w:p>
    <w:p w:rsidR="00B171CE" w:rsidRPr="00B171CE" w:rsidRDefault="00B171CE" w:rsidP="00B171CE">
      <w:pPr>
        <w:jc w:val="center"/>
        <w:rPr>
          <w:rFonts w:ascii="Times New Roman" w:eastAsia="Times New Roman" w:hAnsi="Times New Roman" w:cs="Times New Roman"/>
          <w:color w:val="auto"/>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066E54" w:rsidRDefault="00066E54"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Pr="00B171CE" w:rsidRDefault="00B171CE" w:rsidP="00B171CE">
      <w:pPr>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Приложение 4</w:t>
      </w:r>
    </w:p>
    <w:p w:rsidR="00B171CE" w:rsidRPr="00B171CE" w:rsidRDefault="00B171CE" w:rsidP="00B171CE">
      <w:pPr>
        <w:tabs>
          <w:tab w:val="left" w:pos="709"/>
        </w:tabs>
        <w:suppressAutoHyphens/>
        <w:jc w:val="center"/>
        <w:rPr>
          <w:rFonts w:ascii="Times New Roman" w:eastAsia="Times New Roman" w:hAnsi="Times New Roman" w:cs="Times New Roman"/>
          <w:b/>
          <w:color w:val="auto"/>
          <w:lang w:eastAsia="ar-SA"/>
        </w:rPr>
      </w:pPr>
      <w:r w:rsidRPr="00B171CE">
        <w:rPr>
          <w:rFonts w:ascii="Times New Roman" w:eastAsia="Times New Roman" w:hAnsi="Times New Roman" w:cs="Times New Roman"/>
          <w:b/>
          <w:color w:val="auto"/>
          <w:lang w:eastAsia="ar-SA"/>
        </w:rPr>
        <w:t>Дефицит (профицит)</w:t>
      </w:r>
    </w:p>
    <w:p w:rsidR="00B171CE" w:rsidRPr="00B171CE" w:rsidRDefault="008C6ECB" w:rsidP="00B171CE">
      <w:pPr>
        <w:tabs>
          <w:tab w:val="left" w:pos="709"/>
        </w:tabs>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Ленинского</w:t>
      </w:r>
      <w:r w:rsidR="00B171CE" w:rsidRPr="00B171CE">
        <w:rPr>
          <w:rFonts w:ascii="Times New Roman" w:eastAsia="Times New Roman" w:hAnsi="Times New Roman" w:cs="Times New Roman"/>
          <w:b/>
          <w:color w:val="auto"/>
          <w:lang w:eastAsia="ar-SA"/>
        </w:rPr>
        <w:t xml:space="preserve"> сельского поселения </w:t>
      </w:r>
    </w:p>
    <w:p w:rsidR="00B171CE" w:rsidRPr="00B171CE" w:rsidRDefault="00B171CE" w:rsidP="00B171CE">
      <w:pPr>
        <w:tabs>
          <w:tab w:val="left" w:pos="709"/>
        </w:tabs>
        <w:suppressAutoHyphens/>
        <w:jc w:val="center"/>
        <w:rPr>
          <w:rFonts w:ascii="Times New Roman" w:eastAsia="Times New Roman" w:hAnsi="Times New Roman" w:cs="Times New Roman"/>
          <w:b/>
          <w:color w:val="auto"/>
          <w:lang w:eastAsia="ar-SA"/>
        </w:rPr>
      </w:pPr>
      <w:r w:rsidRPr="00B171CE">
        <w:rPr>
          <w:rFonts w:ascii="Times New Roman" w:eastAsia="Times New Roman" w:hAnsi="Times New Roman" w:cs="Times New Roman"/>
          <w:b/>
          <w:color w:val="auto"/>
          <w:lang w:eastAsia="ar-SA"/>
        </w:rPr>
        <w:t>Усть-Лабинского района</w:t>
      </w:r>
    </w:p>
    <w:p w:rsidR="00B171CE" w:rsidRPr="00B171CE" w:rsidRDefault="00B171CE" w:rsidP="00B171CE">
      <w:pPr>
        <w:suppressAutoHyphens/>
        <w:jc w:val="center"/>
        <w:rPr>
          <w:rFonts w:ascii="Times New Roman" w:eastAsia="Times New Roman" w:hAnsi="Times New Roman" w:cs="Times New Roman"/>
          <w:b/>
          <w:color w:val="auto"/>
          <w:lang w:eastAsia="ar-SA"/>
        </w:rPr>
      </w:pPr>
      <w:r w:rsidRPr="00B171CE">
        <w:rPr>
          <w:rFonts w:ascii="Times New Roman" w:eastAsia="Times New Roman" w:hAnsi="Times New Roman" w:cs="Times New Roman"/>
          <w:b/>
          <w:color w:val="auto"/>
          <w:lang w:eastAsia="ar-SA"/>
        </w:rPr>
        <w:t>на 20</w:t>
      </w:r>
      <w:r>
        <w:rPr>
          <w:rFonts w:ascii="Times New Roman" w:eastAsia="Times New Roman" w:hAnsi="Times New Roman" w:cs="Times New Roman"/>
          <w:b/>
          <w:color w:val="auto"/>
          <w:lang w:eastAsia="ar-SA"/>
        </w:rPr>
        <w:t>__</w:t>
      </w:r>
      <w:r w:rsidRPr="00B171CE">
        <w:rPr>
          <w:rFonts w:ascii="Times New Roman" w:eastAsia="Times New Roman" w:hAnsi="Times New Roman" w:cs="Times New Roman"/>
          <w:b/>
          <w:color w:val="auto"/>
          <w:lang w:eastAsia="ar-SA"/>
        </w:rPr>
        <w:t>-20</w:t>
      </w:r>
      <w:r>
        <w:rPr>
          <w:rFonts w:ascii="Times New Roman" w:eastAsia="Times New Roman" w:hAnsi="Times New Roman" w:cs="Times New Roman"/>
          <w:b/>
          <w:color w:val="auto"/>
          <w:lang w:eastAsia="ar-SA"/>
        </w:rPr>
        <w:t>__</w:t>
      </w:r>
      <w:r w:rsidRPr="00B171CE">
        <w:rPr>
          <w:rFonts w:ascii="Times New Roman" w:eastAsia="Times New Roman" w:hAnsi="Times New Roman" w:cs="Times New Roman"/>
          <w:b/>
          <w:color w:val="auto"/>
          <w:lang w:eastAsia="ar-SA"/>
        </w:rPr>
        <w:t xml:space="preserve"> годы</w:t>
      </w:r>
    </w:p>
    <w:p w:rsidR="00B171CE" w:rsidRPr="00B171CE" w:rsidRDefault="00B171CE" w:rsidP="00B171CE">
      <w:pPr>
        <w:suppressAutoHyphens/>
        <w:jc w:val="right"/>
        <w:rPr>
          <w:rFonts w:ascii="Times New Roman" w:eastAsia="Times New Roman" w:hAnsi="Times New Roman" w:cs="Times New Roman"/>
          <w:color w:val="auto"/>
          <w:lang w:eastAsia="ar-SA"/>
        </w:rPr>
      </w:pPr>
      <w:r w:rsidRPr="00B171CE">
        <w:rPr>
          <w:rFonts w:ascii="Times New Roman" w:eastAsia="Times New Roman" w:hAnsi="Times New Roman" w:cs="Times New Roman"/>
          <w:color w:val="auto"/>
          <w:lang w:eastAsia="ar-SA"/>
        </w:rPr>
        <w:t>(тыс.руб.)</w:t>
      </w:r>
    </w:p>
    <w:tbl>
      <w:tblPr>
        <w:tblW w:w="0" w:type="auto"/>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939"/>
        <w:gridCol w:w="2090"/>
        <w:gridCol w:w="1820"/>
        <w:gridCol w:w="1834"/>
      </w:tblGrid>
      <w:tr w:rsidR="00B171CE" w:rsidRPr="00B171CE" w:rsidTr="0086616D">
        <w:tc>
          <w:tcPr>
            <w:tcW w:w="3941" w:type="dxa"/>
            <w:vMerge w:val="restart"/>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Показатель</w:t>
            </w:r>
          </w:p>
        </w:tc>
        <w:tc>
          <w:tcPr>
            <w:tcW w:w="2090" w:type="dxa"/>
            <w:vMerge w:val="restart"/>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20</w:t>
            </w:r>
            <w:r>
              <w:rPr>
                <w:rFonts w:ascii="Times New Roman" w:eastAsia="Times New Roman" w:hAnsi="Times New Roman" w:cs="Times New Roman"/>
                <w:color w:val="auto"/>
              </w:rPr>
              <w:t>__</w:t>
            </w:r>
            <w:r w:rsidRPr="00B171CE">
              <w:rPr>
                <w:rFonts w:ascii="Times New Roman" w:eastAsia="Times New Roman" w:hAnsi="Times New Roman" w:cs="Times New Roman"/>
                <w:color w:val="auto"/>
              </w:rPr>
              <w:t xml:space="preserve"> год</w:t>
            </w:r>
          </w:p>
        </w:tc>
        <w:tc>
          <w:tcPr>
            <w:tcW w:w="3654" w:type="dxa"/>
            <w:gridSpan w:val="2"/>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Плановый период</w:t>
            </w:r>
          </w:p>
        </w:tc>
      </w:tr>
      <w:tr w:rsidR="00B171CE" w:rsidRPr="00B171CE" w:rsidTr="0086616D">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71CE" w:rsidRPr="00B171CE" w:rsidRDefault="00B171CE" w:rsidP="00B171CE">
            <w:pPr>
              <w:rPr>
                <w:rFonts w:ascii="Times New Roman" w:eastAsia="Times New Roman" w:hAnsi="Times New Roman" w:cs="Times New Roman"/>
                <w:color w:val="auto"/>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71CE" w:rsidRPr="00B171CE" w:rsidRDefault="00B171CE" w:rsidP="00B171CE">
            <w:pPr>
              <w:rPr>
                <w:rFonts w:ascii="Times New Roman" w:eastAsia="Times New Roman" w:hAnsi="Times New Roman" w:cs="Times New Roman"/>
                <w:color w:val="auto"/>
              </w:rPr>
            </w:pP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1-ый год</w:t>
            </w:r>
          </w:p>
        </w:tc>
        <w:tc>
          <w:tcPr>
            <w:tcW w:w="1834"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2-ой год</w:t>
            </w:r>
          </w:p>
        </w:tc>
      </w:tr>
      <w:tr w:rsidR="00B171CE" w:rsidRPr="00B171CE" w:rsidTr="0086616D">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71CE" w:rsidRPr="00B171CE" w:rsidRDefault="00B171CE" w:rsidP="00B171CE">
            <w:pPr>
              <w:rPr>
                <w:rFonts w:ascii="Times New Roman" w:eastAsia="Times New Roman" w:hAnsi="Times New Roman" w:cs="Times New Roman"/>
                <w:color w:val="auto"/>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71CE" w:rsidRPr="00B171CE" w:rsidRDefault="00B171CE" w:rsidP="00B171CE">
            <w:pPr>
              <w:rPr>
                <w:rFonts w:ascii="Times New Roman" w:eastAsia="Times New Roman" w:hAnsi="Times New Roman" w:cs="Times New Roman"/>
                <w:color w:val="auto"/>
              </w:rPr>
            </w:pP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20</w:t>
            </w:r>
            <w:r>
              <w:rPr>
                <w:rFonts w:ascii="Times New Roman" w:eastAsia="Times New Roman" w:hAnsi="Times New Roman" w:cs="Times New Roman"/>
                <w:color w:val="auto"/>
              </w:rPr>
              <w:t>__</w:t>
            </w:r>
            <w:r w:rsidRPr="00B171CE">
              <w:rPr>
                <w:rFonts w:ascii="Times New Roman" w:eastAsia="Times New Roman" w:hAnsi="Times New Roman" w:cs="Times New Roman"/>
                <w:color w:val="auto"/>
              </w:rPr>
              <w:t xml:space="preserve"> год</w:t>
            </w:r>
          </w:p>
        </w:tc>
        <w:tc>
          <w:tcPr>
            <w:tcW w:w="1834"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20</w:t>
            </w:r>
            <w:r>
              <w:rPr>
                <w:rFonts w:ascii="Times New Roman" w:eastAsia="Times New Roman" w:hAnsi="Times New Roman" w:cs="Times New Roman"/>
                <w:color w:val="auto"/>
              </w:rPr>
              <w:t xml:space="preserve">__ </w:t>
            </w:r>
            <w:r w:rsidRPr="00B171CE">
              <w:rPr>
                <w:rFonts w:ascii="Times New Roman" w:eastAsia="Times New Roman" w:hAnsi="Times New Roman" w:cs="Times New Roman"/>
                <w:color w:val="auto"/>
              </w:rPr>
              <w:t>год</w:t>
            </w:r>
          </w:p>
        </w:tc>
      </w:tr>
      <w:tr w:rsidR="00B171CE" w:rsidRPr="00B171CE" w:rsidTr="0086616D">
        <w:tc>
          <w:tcPr>
            <w:tcW w:w="3941"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1</w:t>
            </w:r>
          </w:p>
        </w:tc>
        <w:tc>
          <w:tcPr>
            <w:tcW w:w="209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2</w:t>
            </w: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3</w:t>
            </w:r>
          </w:p>
        </w:tc>
        <w:tc>
          <w:tcPr>
            <w:tcW w:w="1834"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r w:rsidRPr="00B171CE">
              <w:rPr>
                <w:rFonts w:ascii="Times New Roman" w:eastAsia="Times New Roman" w:hAnsi="Times New Roman" w:cs="Times New Roman"/>
                <w:color w:val="auto"/>
              </w:rPr>
              <w:t>4</w:t>
            </w:r>
          </w:p>
        </w:tc>
      </w:tr>
      <w:tr w:rsidR="00B171CE" w:rsidRPr="00B171CE" w:rsidTr="0086616D">
        <w:tc>
          <w:tcPr>
            <w:tcW w:w="3941"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1. Доходы всего</w:t>
            </w:r>
          </w:p>
        </w:tc>
        <w:tc>
          <w:tcPr>
            <w:tcW w:w="209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B171CE" w:rsidRPr="00B171CE" w:rsidRDefault="00B171CE" w:rsidP="00B171CE">
            <w:pPr>
              <w:jc w:val="center"/>
              <w:rPr>
                <w:rFonts w:ascii="Times New Roman" w:eastAsia="Times New Roman" w:hAnsi="Times New Roman" w:cs="Times New Roman"/>
                <w:color w:val="auto"/>
              </w:rPr>
            </w:pP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B171CE" w:rsidRPr="00B171CE" w:rsidRDefault="00B171CE" w:rsidP="00B171CE">
            <w:pPr>
              <w:jc w:val="center"/>
              <w:rPr>
                <w:rFonts w:ascii="Times New Roman" w:eastAsia="Times New Roman" w:hAnsi="Times New Roman" w:cs="Times New Roman"/>
                <w:color w:val="auto"/>
              </w:rPr>
            </w:pPr>
          </w:p>
        </w:tc>
        <w:tc>
          <w:tcPr>
            <w:tcW w:w="1834"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B171CE" w:rsidRPr="00B171CE" w:rsidRDefault="00B171CE" w:rsidP="00B171CE">
            <w:pPr>
              <w:jc w:val="center"/>
              <w:rPr>
                <w:rFonts w:ascii="Times New Roman" w:eastAsia="Times New Roman" w:hAnsi="Times New Roman" w:cs="Times New Roman"/>
                <w:color w:val="auto"/>
              </w:rPr>
            </w:pPr>
          </w:p>
        </w:tc>
      </w:tr>
      <w:tr w:rsidR="00B171CE" w:rsidRPr="00B171CE" w:rsidTr="0086616D">
        <w:tc>
          <w:tcPr>
            <w:tcW w:w="3941"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color w:val="auto"/>
              </w:rPr>
              <w:t>2. Расходы всего</w:t>
            </w:r>
          </w:p>
        </w:tc>
        <w:tc>
          <w:tcPr>
            <w:tcW w:w="209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B171CE" w:rsidRPr="00B171CE" w:rsidRDefault="00B171CE" w:rsidP="00B171CE">
            <w:pPr>
              <w:jc w:val="center"/>
              <w:rPr>
                <w:rFonts w:ascii="Times New Roman" w:eastAsia="Times New Roman" w:hAnsi="Times New Roman" w:cs="Times New Roman"/>
                <w:color w:val="auto"/>
              </w:rPr>
            </w:pP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B171CE" w:rsidRPr="00B171CE" w:rsidRDefault="00B171CE" w:rsidP="00B171CE">
            <w:pPr>
              <w:jc w:val="center"/>
              <w:rPr>
                <w:rFonts w:ascii="Times New Roman" w:eastAsia="Times New Roman" w:hAnsi="Times New Roman" w:cs="Times New Roman"/>
                <w:color w:val="auto"/>
              </w:rPr>
            </w:pPr>
          </w:p>
        </w:tc>
        <w:tc>
          <w:tcPr>
            <w:tcW w:w="1834"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B171CE" w:rsidRPr="00B171CE" w:rsidRDefault="00B171CE" w:rsidP="00B171CE">
            <w:pPr>
              <w:jc w:val="center"/>
              <w:rPr>
                <w:rFonts w:ascii="Times New Roman" w:eastAsia="Times New Roman" w:hAnsi="Times New Roman" w:cs="Times New Roman"/>
                <w:color w:val="auto"/>
              </w:rPr>
            </w:pPr>
          </w:p>
        </w:tc>
      </w:tr>
      <w:tr w:rsidR="00B171CE" w:rsidRPr="00B171CE" w:rsidTr="0086616D">
        <w:tc>
          <w:tcPr>
            <w:tcW w:w="3941"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bottom"/>
            <w:hideMark/>
          </w:tcPr>
          <w:p w:rsidR="00B171CE" w:rsidRPr="00B171CE" w:rsidRDefault="00B171CE" w:rsidP="00B171CE">
            <w:pPr>
              <w:rPr>
                <w:rFonts w:ascii="Times New Roman" w:eastAsia="Times New Roman" w:hAnsi="Times New Roman" w:cs="Times New Roman"/>
                <w:color w:val="auto"/>
              </w:rPr>
            </w:pPr>
            <w:r w:rsidRPr="00B171CE">
              <w:rPr>
                <w:rFonts w:ascii="Times New Roman" w:eastAsia="Times New Roman" w:hAnsi="Times New Roman" w:cs="Times New Roman"/>
                <w:b/>
                <w:bCs/>
                <w:color w:val="auto"/>
              </w:rPr>
              <w:t>3. Дефицит (профицит) бюджета</w:t>
            </w:r>
          </w:p>
        </w:tc>
        <w:tc>
          <w:tcPr>
            <w:tcW w:w="209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p>
        </w:tc>
        <w:tc>
          <w:tcPr>
            <w:tcW w:w="182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p>
        </w:tc>
        <w:tc>
          <w:tcPr>
            <w:tcW w:w="1834"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171CE" w:rsidRPr="00B171CE" w:rsidRDefault="00B171CE" w:rsidP="00B171CE">
            <w:pPr>
              <w:jc w:val="center"/>
              <w:rPr>
                <w:rFonts w:ascii="Times New Roman" w:eastAsia="Times New Roman" w:hAnsi="Times New Roman" w:cs="Times New Roman"/>
                <w:color w:val="auto"/>
              </w:rPr>
            </w:pPr>
          </w:p>
        </w:tc>
      </w:tr>
    </w:tbl>
    <w:p w:rsidR="00B171CE" w:rsidRPr="00B171CE" w:rsidRDefault="00B171CE" w:rsidP="00B171CE">
      <w:pPr>
        <w:suppressAutoHyphens/>
        <w:jc w:val="center"/>
        <w:rPr>
          <w:rFonts w:ascii="Times New Roman" w:eastAsia="Times New Roman" w:hAnsi="Times New Roman" w:cs="Times New Roman"/>
          <w:b/>
          <w:color w:val="auto"/>
          <w:lang w:eastAsia="ar-SA"/>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534071" w:rsidRDefault="00534071"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p>
    <w:p w:rsidR="00B171CE" w:rsidRDefault="00B171CE" w:rsidP="000D3854">
      <w:pPr>
        <w:jc w:val="both"/>
        <w:rPr>
          <w:rFonts w:ascii="Times New Roman" w:hAnsi="Times New Roman" w:cs="Times New Roman"/>
        </w:rPr>
      </w:pPr>
      <w:r>
        <w:rPr>
          <w:rFonts w:ascii="Times New Roman" w:hAnsi="Times New Roman" w:cs="Times New Roman"/>
        </w:rPr>
        <w:lastRenderedPageBreak/>
        <w:t xml:space="preserve">                                                                                                                           Приложение 5</w:t>
      </w:r>
    </w:p>
    <w:p w:rsidR="00B171CE" w:rsidRDefault="00B171CE" w:rsidP="000D3854">
      <w:pPr>
        <w:jc w:val="both"/>
        <w:rPr>
          <w:rFonts w:ascii="Times New Roman" w:hAnsi="Times New Roman" w:cs="Times New Roman"/>
        </w:rPr>
      </w:pPr>
    </w:p>
    <w:p w:rsidR="00B171CE" w:rsidRPr="00B171CE" w:rsidRDefault="00B171CE" w:rsidP="00B171CE">
      <w:pPr>
        <w:suppressAutoHyphens/>
        <w:autoSpaceDE w:val="0"/>
        <w:autoSpaceDN w:val="0"/>
        <w:adjustRightInd w:val="0"/>
        <w:ind w:firstLine="540"/>
        <w:jc w:val="both"/>
        <w:rPr>
          <w:rFonts w:ascii="Times New Roman" w:eastAsia="Times New Roman" w:hAnsi="Times New Roman" w:cs="Times New Roman"/>
          <w:b/>
          <w:color w:val="auto"/>
          <w:lang w:eastAsia="ar-SA"/>
        </w:rPr>
      </w:pPr>
      <w:r w:rsidRPr="00B171CE">
        <w:rPr>
          <w:rFonts w:ascii="Times New Roman" w:eastAsia="Times New Roman" w:hAnsi="Times New Roman" w:cs="Times New Roman"/>
          <w:b/>
          <w:color w:val="auto"/>
          <w:lang w:eastAsia="ar-SA"/>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171CE" w:rsidRPr="00B171CE" w:rsidRDefault="00B171CE" w:rsidP="00B171CE">
      <w:pPr>
        <w:tabs>
          <w:tab w:val="left" w:pos="6180"/>
        </w:tabs>
        <w:suppressAutoHyphens/>
        <w:jc w:val="right"/>
        <w:rPr>
          <w:rFonts w:ascii="Times New Roman" w:eastAsia="Times New Roman" w:hAnsi="Times New Roman" w:cs="Times New Roman"/>
          <w:color w:val="auto"/>
          <w:sz w:val="22"/>
          <w:szCs w:val="22"/>
          <w:lang w:eastAsia="ar-SA"/>
        </w:rPr>
      </w:pPr>
      <w:r w:rsidRPr="00B171CE">
        <w:rPr>
          <w:rFonts w:ascii="Times New Roman" w:eastAsia="Times New Roman" w:hAnsi="Times New Roman" w:cs="Times New Roman"/>
          <w:color w:val="auto"/>
          <w:sz w:val="22"/>
          <w:szCs w:val="22"/>
          <w:lang w:eastAsia="ar-SA"/>
        </w:rPr>
        <w:tab/>
        <w:t>(руб.)</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1984"/>
        <w:gridCol w:w="1559"/>
        <w:gridCol w:w="1418"/>
      </w:tblGrid>
      <w:tr w:rsidR="00B171CE" w:rsidRPr="00B171CE" w:rsidTr="0086616D">
        <w:trPr>
          <w:trHeight w:val="1496"/>
        </w:trPr>
        <w:tc>
          <w:tcPr>
            <w:tcW w:w="4679" w:type="dxa"/>
            <w:vMerge w:val="restart"/>
            <w:tcBorders>
              <w:top w:val="single" w:sz="4" w:space="0" w:color="auto"/>
              <w:left w:val="single" w:sz="4" w:space="0" w:color="auto"/>
              <w:bottom w:val="single" w:sz="4" w:space="0" w:color="auto"/>
              <w:right w:val="single" w:sz="4" w:space="0" w:color="auto"/>
            </w:tcBorders>
            <w:hideMark/>
          </w:tcPr>
          <w:p w:rsidR="00B171CE" w:rsidRPr="00B171CE" w:rsidRDefault="00B171CE" w:rsidP="00B171CE">
            <w:pPr>
              <w:suppressAutoHyphens/>
              <w:jc w:val="center"/>
              <w:rPr>
                <w:rFonts w:ascii="Times New Roman" w:eastAsia="Times New Roman" w:hAnsi="Times New Roman" w:cs="Times New Roman"/>
                <w:color w:val="auto"/>
                <w:sz w:val="21"/>
                <w:szCs w:val="21"/>
                <w:lang w:eastAsia="ar-SA"/>
              </w:rPr>
            </w:pPr>
            <w:r w:rsidRPr="00B171CE">
              <w:rPr>
                <w:rFonts w:ascii="Times New Roman" w:eastAsia="Times New Roman" w:hAnsi="Times New Roman" w:cs="Times New Roman"/>
                <w:color w:val="auto"/>
                <w:sz w:val="21"/>
                <w:szCs w:val="21"/>
                <w:lang w:eastAsia="ar-SA"/>
              </w:rPr>
              <w:t>Показатель</w:t>
            </w:r>
          </w:p>
        </w:tc>
        <w:tc>
          <w:tcPr>
            <w:tcW w:w="1984" w:type="dxa"/>
            <w:vMerge w:val="restart"/>
            <w:tcBorders>
              <w:top w:val="single" w:sz="4" w:space="0" w:color="auto"/>
              <w:left w:val="single" w:sz="4" w:space="0" w:color="auto"/>
              <w:bottom w:val="single" w:sz="4" w:space="0" w:color="auto"/>
              <w:right w:val="single" w:sz="4" w:space="0" w:color="auto"/>
            </w:tcBorders>
            <w:vAlign w:val="bottom"/>
            <w:hideMark/>
          </w:tcPr>
          <w:p w:rsidR="00B171CE" w:rsidRPr="00B171CE" w:rsidRDefault="00B171CE" w:rsidP="00B171CE">
            <w:pPr>
              <w:suppressAutoHyphens/>
              <w:jc w:val="center"/>
              <w:rPr>
                <w:rFonts w:ascii="Times New Roman" w:eastAsia="Times New Roman" w:hAnsi="Times New Roman" w:cs="Times New Roman"/>
                <w:color w:val="auto"/>
                <w:sz w:val="21"/>
                <w:szCs w:val="21"/>
                <w:lang w:eastAsia="ar-SA"/>
              </w:rPr>
            </w:pPr>
            <w:r w:rsidRPr="00B171CE">
              <w:rPr>
                <w:rFonts w:ascii="Times New Roman" w:eastAsia="Times New Roman" w:hAnsi="Times New Roman" w:cs="Times New Roman"/>
                <w:color w:val="auto"/>
                <w:sz w:val="21"/>
                <w:szCs w:val="21"/>
                <w:lang w:eastAsia="ar-SA"/>
              </w:rPr>
              <w:t>20</w:t>
            </w:r>
            <w:r>
              <w:rPr>
                <w:rFonts w:ascii="Times New Roman" w:eastAsia="Times New Roman" w:hAnsi="Times New Roman" w:cs="Times New Roman"/>
                <w:color w:val="auto"/>
                <w:sz w:val="21"/>
                <w:szCs w:val="21"/>
                <w:lang w:eastAsia="ar-SA"/>
              </w:rPr>
              <w:t>_</w:t>
            </w:r>
            <w:r w:rsidRPr="00B171CE">
              <w:rPr>
                <w:rFonts w:ascii="Times New Roman" w:eastAsia="Times New Roman" w:hAnsi="Times New Roman" w:cs="Times New Roman"/>
                <w:color w:val="auto"/>
                <w:sz w:val="21"/>
                <w:szCs w:val="21"/>
                <w:lang w:eastAsia="ar-SA"/>
              </w:rPr>
              <w:t xml:space="preserve"> год</w:t>
            </w:r>
          </w:p>
        </w:tc>
        <w:tc>
          <w:tcPr>
            <w:tcW w:w="2977" w:type="dxa"/>
            <w:gridSpan w:val="2"/>
            <w:tcBorders>
              <w:top w:val="single" w:sz="4" w:space="0" w:color="auto"/>
              <w:left w:val="single" w:sz="4" w:space="0" w:color="auto"/>
              <w:bottom w:val="single" w:sz="4" w:space="0" w:color="auto"/>
              <w:right w:val="single" w:sz="4" w:space="0" w:color="auto"/>
            </w:tcBorders>
            <w:hideMark/>
          </w:tcPr>
          <w:p w:rsidR="00B171CE" w:rsidRPr="00B171CE" w:rsidRDefault="00B171CE" w:rsidP="00B171CE">
            <w:pPr>
              <w:suppressAutoHyphens/>
              <w:jc w:val="center"/>
              <w:rPr>
                <w:rFonts w:ascii="Times New Roman" w:eastAsia="Times New Roman" w:hAnsi="Times New Roman" w:cs="Times New Roman"/>
                <w:color w:val="auto"/>
                <w:sz w:val="21"/>
                <w:szCs w:val="21"/>
                <w:lang w:eastAsia="ar-SA"/>
              </w:rPr>
            </w:pPr>
            <w:r w:rsidRPr="00B171CE">
              <w:rPr>
                <w:rFonts w:ascii="Times New Roman" w:eastAsia="Times New Roman" w:hAnsi="Times New Roman" w:cs="Times New Roman"/>
                <w:color w:val="auto"/>
                <w:sz w:val="21"/>
                <w:szCs w:val="21"/>
                <w:lang w:eastAsia="ar-SA"/>
              </w:rPr>
              <w:t>Плановый период</w:t>
            </w:r>
          </w:p>
        </w:tc>
      </w:tr>
      <w:tr w:rsidR="00B171CE" w:rsidRPr="00B171CE" w:rsidTr="0086616D">
        <w:tc>
          <w:tcPr>
            <w:tcW w:w="0" w:type="auto"/>
            <w:vMerge/>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rPr>
                <w:rFonts w:ascii="Times New Roman" w:eastAsia="Times New Roman" w:hAnsi="Times New Roman" w:cs="Times New Roman"/>
                <w:color w:val="auto"/>
                <w:sz w:val="21"/>
                <w:szCs w:val="21"/>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rPr>
                <w:rFonts w:ascii="Times New Roman" w:eastAsia="Times New Roman" w:hAnsi="Times New Roman" w:cs="Times New Roman"/>
                <w:color w:val="auto"/>
                <w:sz w:val="21"/>
                <w:szCs w:val="21"/>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B171CE" w:rsidRPr="00B171CE" w:rsidRDefault="00B171CE" w:rsidP="00B171CE">
            <w:pPr>
              <w:suppressAutoHyphens/>
              <w:jc w:val="center"/>
              <w:rPr>
                <w:rFonts w:ascii="Times New Roman" w:eastAsia="Times New Roman" w:hAnsi="Times New Roman" w:cs="Times New Roman"/>
                <w:color w:val="auto"/>
                <w:sz w:val="21"/>
                <w:szCs w:val="21"/>
                <w:lang w:eastAsia="ar-SA"/>
              </w:rPr>
            </w:pPr>
            <w:r w:rsidRPr="00B171CE">
              <w:rPr>
                <w:rFonts w:ascii="Times New Roman" w:eastAsia="Times New Roman" w:hAnsi="Times New Roman" w:cs="Times New Roman"/>
                <w:color w:val="auto"/>
                <w:sz w:val="21"/>
                <w:szCs w:val="21"/>
                <w:lang w:eastAsia="ar-SA"/>
              </w:rPr>
              <w:t>20</w:t>
            </w:r>
            <w:r>
              <w:rPr>
                <w:rFonts w:ascii="Times New Roman" w:eastAsia="Times New Roman" w:hAnsi="Times New Roman" w:cs="Times New Roman"/>
                <w:color w:val="auto"/>
                <w:sz w:val="21"/>
                <w:szCs w:val="21"/>
                <w:lang w:eastAsia="ar-SA"/>
              </w:rPr>
              <w:t>_</w:t>
            </w:r>
            <w:r w:rsidRPr="00B171CE">
              <w:rPr>
                <w:rFonts w:ascii="Times New Roman" w:eastAsia="Times New Roman" w:hAnsi="Times New Roman" w:cs="Times New Roman"/>
                <w:color w:val="auto"/>
                <w:sz w:val="21"/>
                <w:szCs w:val="21"/>
                <w:lang w:eastAsia="ar-SA"/>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171CE" w:rsidRPr="00B171CE" w:rsidRDefault="00B171CE" w:rsidP="00B171CE">
            <w:pPr>
              <w:suppressAutoHyphens/>
              <w:jc w:val="center"/>
              <w:rPr>
                <w:rFonts w:ascii="Times New Roman" w:eastAsia="Times New Roman" w:hAnsi="Times New Roman" w:cs="Times New Roman"/>
                <w:color w:val="auto"/>
                <w:sz w:val="21"/>
                <w:szCs w:val="21"/>
                <w:lang w:eastAsia="ar-SA"/>
              </w:rPr>
            </w:pPr>
            <w:r w:rsidRPr="00B171CE">
              <w:rPr>
                <w:rFonts w:ascii="Times New Roman" w:eastAsia="Times New Roman" w:hAnsi="Times New Roman" w:cs="Times New Roman"/>
                <w:color w:val="auto"/>
                <w:sz w:val="21"/>
                <w:szCs w:val="21"/>
                <w:lang w:eastAsia="ar-SA"/>
              </w:rPr>
              <w:t>20</w:t>
            </w:r>
            <w:r>
              <w:rPr>
                <w:rFonts w:ascii="Times New Roman" w:eastAsia="Times New Roman" w:hAnsi="Times New Roman" w:cs="Times New Roman"/>
                <w:color w:val="auto"/>
                <w:sz w:val="21"/>
                <w:szCs w:val="21"/>
                <w:lang w:eastAsia="ar-SA"/>
              </w:rPr>
              <w:t>__</w:t>
            </w:r>
            <w:r w:rsidRPr="00B171CE">
              <w:rPr>
                <w:rFonts w:ascii="Times New Roman" w:eastAsia="Times New Roman" w:hAnsi="Times New Roman" w:cs="Times New Roman"/>
                <w:color w:val="auto"/>
                <w:sz w:val="21"/>
                <w:szCs w:val="21"/>
                <w:lang w:eastAsia="ar-SA"/>
              </w:rPr>
              <w:t xml:space="preserve"> год</w:t>
            </w:r>
          </w:p>
        </w:tc>
      </w:tr>
      <w:tr w:rsidR="00B171CE" w:rsidRPr="00B171CE" w:rsidTr="0086616D">
        <w:trPr>
          <w:trHeight w:val="583"/>
        </w:trPr>
        <w:tc>
          <w:tcPr>
            <w:tcW w:w="4679" w:type="dxa"/>
            <w:tcBorders>
              <w:top w:val="single" w:sz="4" w:space="0" w:color="auto"/>
              <w:left w:val="single" w:sz="4" w:space="0" w:color="auto"/>
              <w:bottom w:val="single" w:sz="4" w:space="0" w:color="auto"/>
              <w:right w:val="single" w:sz="4" w:space="0" w:color="auto"/>
            </w:tcBorders>
          </w:tcPr>
          <w:p w:rsidR="00B171CE" w:rsidRPr="00B171CE" w:rsidRDefault="00B171CE" w:rsidP="00B171CE">
            <w:pPr>
              <w:suppressAutoHyphens/>
              <w:autoSpaceDE w:val="0"/>
              <w:autoSpaceDN w:val="0"/>
              <w:adjustRightInd w:val="0"/>
              <w:ind w:firstLine="540"/>
              <w:jc w:val="both"/>
              <w:rPr>
                <w:rFonts w:ascii="Times New Roman" w:eastAsia="Times New Roman" w:hAnsi="Times New Roman" w:cs="Times New Roman"/>
                <w:color w:val="auto"/>
                <w:sz w:val="20"/>
                <w:szCs w:val="20"/>
                <w:lang w:eastAsia="ar-SA"/>
              </w:rPr>
            </w:pPr>
            <w:r w:rsidRPr="00B171CE">
              <w:rPr>
                <w:rFonts w:ascii="Times New Roman" w:eastAsia="Times New Roman" w:hAnsi="Times New Roman" w:cs="Times New Roman"/>
                <w:color w:val="auto"/>
                <w:sz w:val="20"/>
                <w:szCs w:val="20"/>
                <w:lang w:eastAsia="ar-SA"/>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171CE" w:rsidRPr="00B171CE" w:rsidRDefault="00B171CE" w:rsidP="00B171CE">
            <w:pPr>
              <w:suppressAutoHyphens/>
              <w:rPr>
                <w:rFonts w:ascii="Times New Roman" w:eastAsia="Times New Roman" w:hAnsi="Times New Roman" w:cs="Times New Roman"/>
                <w:color w:val="auto"/>
                <w:sz w:val="21"/>
                <w:szCs w:val="21"/>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uppressAutoHyphens/>
              <w:jc w:val="center"/>
              <w:rPr>
                <w:rFonts w:ascii="Times New Roman" w:eastAsia="Times New Roman" w:hAnsi="Times New Roman" w:cs="Times New Roman"/>
                <w:color w:val="auto"/>
                <w:sz w:val="21"/>
                <w:szCs w:val="21"/>
                <w:lang w:eastAsia="ar-SA"/>
              </w:rPr>
            </w:pPr>
            <w:r w:rsidRPr="00B171CE">
              <w:rPr>
                <w:rFonts w:ascii="Times New Roman" w:eastAsia="Times New Roman" w:hAnsi="Times New Roman" w:cs="Times New Roman"/>
                <w:color w:val="auto"/>
                <w:sz w:val="21"/>
                <w:szCs w:val="21"/>
                <w:lang w:eastAsia="ar-SA"/>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uppressAutoHyphens/>
              <w:jc w:val="center"/>
              <w:rPr>
                <w:rFonts w:ascii="Times New Roman" w:eastAsia="Times New Roman" w:hAnsi="Times New Roman" w:cs="Times New Roman"/>
                <w:color w:val="auto"/>
                <w:lang w:eastAsia="ar-SA"/>
              </w:rPr>
            </w:pPr>
            <w:r w:rsidRPr="00B171CE">
              <w:rPr>
                <w:rFonts w:ascii="Times New Roman" w:eastAsia="Times New Roman" w:hAnsi="Times New Roman" w:cs="Times New Roman"/>
                <w:color w:val="auto"/>
                <w:sz w:val="21"/>
                <w:szCs w:val="21"/>
                <w:lang w:eastAsia="ar-SA"/>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71CE" w:rsidRPr="00B171CE" w:rsidRDefault="00B171CE" w:rsidP="00B171CE">
            <w:pPr>
              <w:suppressAutoHyphens/>
              <w:jc w:val="center"/>
              <w:rPr>
                <w:rFonts w:ascii="Times New Roman" w:eastAsia="Times New Roman" w:hAnsi="Times New Roman" w:cs="Times New Roman"/>
                <w:color w:val="auto"/>
                <w:lang w:eastAsia="ar-SA"/>
              </w:rPr>
            </w:pPr>
            <w:r w:rsidRPr="00B171CE">
              <w:rPr>
                <w:rFonts w:ascii="Times New Roman" w:eastAsia="Times New Roman" w:hAnsi="Times New Roman" w:cs="Times New Roman"/>
                <w:color w:val="auto"/>
                <w:sz w:val="21"/>
                <w:szCs w:val="21"/>
                <w:lang w:eastAsia="ar-SA"/>
              </w:rPr>
              <w:t>0,00</w:t>
            </w:r>
          </w:p>
        </w:tc>
      </w:tr>
    </w:tbl>
    <w:p w:rsidR="00B171CE" w:rsidRPr="00B171CE" w:rsidRDefault="00B171CE" w:rsidP="00B171CE">
      <w:pPr>
        <w:jc w:val="center"/>
        <w:rPr>
          <w:rFonts w:ascii="Times New Roman" w:eastAsia="Times New Roman" w:hAnsi="Times New Roman" w:cs="Times New Roman"/>
          <w:color w:val="auto"/>
        </w:rPr>
      </w:pPr>
    </w:p>
    <w:p w:rsidR="00B171CE" w:rsidRPr="00B171CE" w:rsidRDefault="00B171CE" w:rsidP="00B171CE">
      <w:pPr>
        <w:tabs>
          <w:tab w:val="left" w:pos="3806"/>
        </w:tabs>
        <w:rPr>
          <w:rFonts w:ascii="Times New Roman" w:eastAsia="Times New Roman" w:hAnsi="Times New Roman" w:cs="Times New Roman"/>
          <w:color w:val="auto"/>
        </w:rPr>
      </w:pPr>
      <w:r w:rsidRPr="00B171CE">
        <w:rPr>
          <w:rFonts w:ascii="Times New Roman" w:eastAsia="Times New Roman" w:hAnsi="Times New Roman" w:cs="Times New Roman"/>
          <w:color w:val="auto"/>
        </w:rPr>
        <w:tab/>
      </w:r>
    </w:p>
    <w:p w:rsidR="00B171CE" w:rsidRPr="00B171CE" w:rsidRDefault="00B171CE" w:rsidP="00B171CE">
      <w:pPr>
        <w:tabs>
          <w:tab w:val="left" w:pos="3806"/>
        </w:tabs>
        <w:rPr>
          <w:rFonts w:ascii="Times New Roman" w:eastAsia="Times New Roman" w:hAnsi="Times New Roman" w:cs="Times New Roman"/>
          <w:color w:val="auto"/>
        </w:rPr>
      </w:pPr>
    </w:p>
    <w:p w:rsidR="00B171CE" w:rsidRPr="00E37994" w:rsidRDefault="00B171CE" w:rsidP="000D3854">
      <w:pPr>
        <w:jc w:val="both"/>
        <w:rPr>
          <w:rFonts w:ascii="Times New Roman" w:hAnsi="Times New Roman" w:cs="Times New Roman"/>
        </w:rPr>
      </w:pPr>
    </w:p>
    <w:sectPr w:rsidR="00B171CE" w:rsidRPr="00E37994" w:rsidSect="00534071">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BD" w:rsidRDefault="008010BD" w:rsidP="0050069E">
      <w:r>
        <w:separator/>
      </w:r>
    </w:p>
  </w:endnote>
  <w:endnote w:type="continuationSeparator" w:id="0">
    <w:p w:rsidR="008010BD" w:rsidRDefault="008010BD" w:rsidP="0050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BD" w:rsidRDefault="008010BD"/>
  </w:footnote>
  <w:footnote w:type="continuationSeparator" w:id="0">
    <w:p w:rsidR="008010BD" w:rsidRDefault="008010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0069E"/>
    <w:rsid w:val="00027378"/>
    <w:rsid w:val="0006275D"/>
    <w:rsid w:val="00066E54"/>
    <w:rsid w:val="000A02C0"/>
    <w:rsid w:val="000D3854"/>
    <w:rsid w:val="000F349C"/>
    <w:rsid w:val="000F5475"/>
    <w:rsid w:val="00180C11"/>
    <w:rsid w:val="001B75BA"/>
    <w:rsid w:val="00201F8E"/>
    <w:rsid w:val="00203F73"/>
    <w:rsid w:val="00286308"/>
    <w:rsid w:val="002B7CBB"/>
    <w:rsid w:val="002C5424"/>
    <w:rsid w:val="002E7FCA"/>
    <w:rsid w:val="00320071"/>
    <w:rsid w:val="0034642D"/>
    <w:rsid w:val="003466D4"/>
    <w:rsid w:val="00380337"/>
    <w:rsid w:val="003E43D5"/>
    <w:rsid w:val="00403E8B"/>
    <w:rsid w:val="00435393"/>
    <w:rsid w:val="00444F7D"/>
    <w:rsid w:val="004D14F2"/>
    <w:rsid w:val="004D34FD"/>
    <w:rsid w:val="004D5AC9"/>
    <w:rsid w:val="0050069E"/>
    <w:rsid w:val="00534071"/>
    <w:rsid w:val="005B33B7"/>
    <w:rsid w:val="005F0525"/>
    <w:rsid w:val="00600E99"/>
    <w:rsid w:val="00692A49"/>
    <w:rsid w:val="006B60D3"/>
    <w:rsid w:val="007049CB"/>
    <w:rsid w:val="00762E1E"/>
    <w:rsid w:val="008010BD"/>
    <w:rsid w:val="00834914"/>
    <w:rsid w:val="00851CCC"/>
    <w:rsid w:val="008C33D7"/>
    <w:rsid w:val="008C6ECB"/>
    <w:rsid w:val="008E08C0"/>
    <w:rsid w:val="00934CA7"/>
    <w:rsid w:val="009C0DB9"/>
    <w:rsid w:val="009D46AD"/>
    <w:rsid w:val="00B171CE"/>
    <w:rsid w:val="00C30825"/>
    <w:rsid w:val="00C45067"/>
    <w:rsid w:val="00CA29CD"/>
    <w:rsid w:val="00CD1470"/>
    <w:rsid w:val="00D05B03"/>
    <w:rsid w:val="00DC7A03"/>
    <w:rsid w:val="00DF0DE3"/>
    <w:rsid w:val="00E0161A"/>
    <w:rsid w:val="00E37994"/>
    <w:rsid w:val="00EA6C25"/>
    <w:rsid w:val="00ED0AB5"/>
    <w:rsid w:val="00F45F31"/>
    <w:rsid w:val="00F46717"/>
    <w:rsid w:val="00F81BFD"/>
    <w:rsid w:val="00FE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rPr>
  </w:style>
  <w:style w:type="character" w:styleId="af7">
    <w:name w:val="Strong"/>
    <w:basedOn w:val="a0"/>
    <w:uiPriority w:val="22"/>
    <w:qFormat/>
    <w:rsid w:val="00403E8B"/>
    <w:rPr>
      <w:b/>
      <w:bCs/>
    </w:rPr>
  </w:style>
  <w:style w:type="paragraph" w:styleId="af8">
    <w:name w:val="caption"/>
    <w:basedOn w:val="a"/>
    <w:next w:val="a"/>
    <w:uiPriority w:val="99"/>
    <w:qFormat/>
    <w:rsid w:val="004D14F2"/>
    <w:pPr>
      <w:jc w:val="center"/>
    </w:pPr>
    <w:rPr>
      <w:rFonts w:ascii="Times New Roman" w:eastAsia="Times New Roman" w:hAnsi="Times New Roman" w:cs="Times New Roman"/>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 w:type="paragraph" w:styleId="af8">
    <w:name w:val="caption"/>
    <w:basedOn w:val="a"/>
    <w:next w:val="a"/>
    <w:uiPriority w:val="99"/>
    <w:qFormat/>
    <w:rsid w:val="004D14F2"/>
    <w:pPr>
      <w:jc w:val="center"/>
    </w:pPr>
    <w:rPr>
      <w:rFonts w:ascii="Times New Roman" w:eastAsia="Times New Roman" w:hAnsi="Times New Roman" w:cs="Times New Roman"/>
      <w:color w:val="auto"/>
      <w:sz w:val="28"/>
      <w:lang w:val="ru-RU"/>
    </w:rPr>
  </w:style>
</w:styles>
</file>

<file path=word/webSettings.xml><?xml version="1.0" encoding="utf-8"?>
<w:webSettings xmlns:r="http://schemas.openxmlformats.org/officeDocument/2006/relationships" xmlns:w="http://schemas.openxmlformats.org/wordprocessingml/2006/main">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10168</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9</cp:revision>
  <cp:lastPrinted>2021-11-29T13:31:00Z</cp:lastPrinted>
  <dcterms:created xsi:type="dcterms:W3CDTF">2020-11-27T12:57:00Z</dcterms:created>
  <dcterms:modified xsi:type="dcterms:W3CDTF">2021-12-06T10:01:00Z</dcterms:modified>
</cp:coreProperties>
</file>